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5B833" w14:textId="4F9ECE37" w:rsidR="00B75B97" w:rsidRPr="00081F75" w:rsidRDefault="00B75B97" w:rsidP="00B75B97">
      <w:pPr>
        <w:spacing w:after="0"/>
        <w:jc w:val="center"/>
        <w:rPr>
          <w:b/>
          <w:bCs/>
          <w:i/>
          <w:sz w:val="28"/>
          <w:szCs w:val="28"/>
        </w:rPr>
      </w:pPr>
      <w:r>
        <w:rPr>
          <w:b/>
          <w:bCs/>
          <w:i/>
          <w:sz w:val="28"/>
          <w:szCs w:val="28"/>
        </w:rPr>
        <w:t xml:space="preserve">STACO ENERGY PRODUCTS </w:t>
      </w:r>
      <w:r w:rsidR="00D57084">
        <w:rPr>
          <w:b/>
          <w:bCs/>
          <w:i/>
          <w:sz w:val="28"/>
          <w:szCs w:val="28"/>
        </w:rPr>
        <w:t>SEL</w:t>
      </w:r>
    </w:p>
    <w:p w14:paraId="3D386C8C" w14:textId="77777777" w:rsidR="00B75B97" w:rsidRPr="00081F75" w:rsidRDefault="00B75B97" w:rsidP="00B75B97">
      <w:pPr>
        <w:spacing w:after="0"/>
        <w:jc w:val="center"/>
        <w:rPr>
          <w:b/>
          <w:bCs/>
          <w:sz w:val="28"/>
          <w:szCs w:val="28"/>
        </w:rPr>
      </w:pPr>
      <w:r w:rsidRPr="00081F75">
        <w:rPr>
          <w:b/>
          <w:bCs/>
          <w:sz w:val="28"/>
          <w:szCs w:val="28"/>
        </w:rPr>
        <w:t xml:space="preserve">Online </w:t>
      </w:r>
      <w:r w:rsidRPr="00081F75">
        <w:rPr>
          <w:b/>
          <w:bCs/>
          <w:i/>
          <w:iCs/>
          <w:sz w:val="28"/>
          <w:szCs w:val="28"/>
        </w:rPr>
        <w:t>Emergency Lighting Inverter</w:t>
      </w:r>
      <w:r>
        <w:rPr>
          <w:b/>
          <w:bCs/>
          <w:i/>
          <w:iCs/>
          <w:sz w:val="28"/>
          <w:szCs w:val="28"/>
        </w:rPr>
        <w:t xml:space="preserve"> System</w:t>
      </w:r>
      <w:r w:rsidRPr="00081F75">
        <w:rPr>
          <w:b/>
          <w:bCs/>
          <w:i/>
          <w:iCs/>
          <w:sz w:val="28"/>
          <w:szCs w:val="28"/>
        </w:rPr>
        <w:t xml:space="preserve"> </w:t>
      </w:r>
      <w:r w:rsidRPr="00081F75">
        <w:rPr>
          <w:b/>
          <w:bCs/>
          <w:sz w:val="28"/>
          <w:szCs w:val="28"/>
        </w:rPr>
        <w:t>(ELI</w:t>
      </w:r>
      <w:r>
        <w:rPr>
          <w:b/>
          <w:bCs/>
          <w:sz w:val="28"/>
          <w:szCs w:val="28"/>
        </w:rPr>
        <w:t>S</w:t>
      </w:r>
      <w:r w:rsidRPr="00081F75">
        <w:rPr>
          <w:b/>
          <w:bCs/>
          <w:sz w:val="28"/>
          <w:szCs w:val="28"/>
        </w:rPr>
        <w:t>)</w:t>
      </w:r>
    </w:p>
    <w:p w14:paraId="38A8FF9E" w14:textId="08081753" w:rsidR="00B75B97" w:rsidRPr="00081F75" w:rsidRDefault="00F67F80" w:rsidP="00B75B97">
      <w:pPr>
        <w:spacing w:after="0"/>
        <w:jc w:val="center"/>
        <w:rPr>
          <w:b/>
          <w:bCs/>
          <w:sz w:val="28"/>
          <w:szCs w:val="28"/>
        </w:rPr>
      </w:pPr>
      <w:r>
        <w:rPr>
          <w:b/>
          <w:bCs/>
          <w:sz w:val="28"/>
          <w:szCs w:val="28"/>
        </w:rPr>
        <w:t>4.2</w:t>
      </w:r>
      <w:r w:rsidR="00707E60">
        <w:rPr>
          <w:b/>
          <w:bCs/>
          <w:sz w:val="28"/>
          <w:szCs w:val="28"/>
        </w:rPr>
        <w:t xml:space="preserve"> </w:t>
      </w:r>
      <w:r w:rsidR="00A373E7">
        <w:rPr>
          <w:b/>
          <w:bCs/>
          <w:sz w:val="28"/>
          <w:szCs w:val="28"/>
        </w:rPr>
        <w:t xml:space="preserve">kW </w:t>
      </w:r>
      <w:r w:rsidR="00707E60">
        <w:rPr>
          <w:b/>
          <w:bCs/>
          <w:sz w:val="28"/>
          <w:szCs w:val="28"/>
        </w:rPr>
        <w:t>–</w:t>
      </w:r>
      <w:r w:rsidR="00A6548F">
        <w:rPr>
          <w:b/>
          <w:bCs/>
          <w:sz w:val="28"/>
          <w:szCs w:val="28"/>
        </w:rPr>
        <w:t xml:space="preserve"> </w:t>
      </w:r>
      <w:r w:rsidR="00707E60">
        <w:rPr>
          <w:b/>
          <w:bCs/>
          <w:sz w:val="28"/>
          <w:szCs w:val="28"/>
        </w:rPr>
        <w:t>1</w:t>
      </w:r>
      <w:r w:rsidR="00D57084">
        <w:rPr>
          <w:b/>
          <w:bCs/>
          <w:sz w:val="28"/>
          <w:szCs w:val="28"/>
        </w:rPr>
        <w:t>0</w:t>
      </w:r>
      <w:r w:rsidR="00707E60">
        <w:rPr>
          <w:b/>
          <w:bCs/>
          <w:sz w:val="28"/>
          <w:szCs w:val="28"/>
        </w:rPr>
        <w:t xml:space="preserve"> </w:t>
      </w:r>
      <w:r w:rsidR="003D04F2">
        <w:rPr>
          <w:b/>
          <w:bCs/>
          <w:sz w:val="28"/>
          <w:szCs w:val="28"/>
        </w:rPr>
        <w:t>k</w:t>
      </w:r>
      <w:r w:rsidR="00B75B97">
        <w:rPr>
          <w:b/>
          <w:bCs/>
          <w:sz w:val="28"/>
          <w:szCs w:val="28"/>
        </w:rPr>
        <w:t>W</w:t>
      </w:r>
      <w:r w:rsidR="00B75B97" w:rsidRPr="00081F75">
        <w:rPr>
          <w:b/>
          <w:bCs/>
          <w:sz w:val="28"/>
          <w:szCs w:val="28"/>
        </w:rPr>
        <w:t xml:space="preserve"> Models</w:t>
      </w:r>
    </w:p>
    <w:p w14:paraId="4663122F" w14:textId="77777777" w:rsidR="00B75B97" w:rsidRPr="00BB3A3B" w:rsidRDefault="003D04F2" w:rsidP="00B75B97">
      <w:pPr>
        <w:spacing w:after="0"/>
        <w:jc w:val="center"/>
        <w:rPr>
          <w:b/>
          <w:bCs/>
          <w:sz w:val="28"/>
          <w:szCs w:val="28"/>
        </w:rPr>
      </w:pPr>
      <w:r>
        <w:rPr>
          <w:b/>
          <w:bCs/>
          <w:sz w:val="28"/>
          <w:szCs w:val="28"/>
        </w:rPr>
        <w:t>Guide Specification</w:t>
      </w:r>
    </w:p>
    <w:p w14:paraId="61BD8158" w14:textId="77777777" w:rsidR="00171AB1" w:rsidRDefault="00171AB1"/>
    <w:p w14:paraId="3E17F8DE" w14:textId="77777777" w:rsidR="00B75B97" w:rsidRDefault="00B75B97">
      <w:pPr>
        <w:rPr>
          <w:b/>
          <w:sz w:val="28"/>
          <w:szCs w:val="28"/>
        </w:rPr>
      </w:pPr>
      <w:r w:rsidRPr="007A11E8">
        <w:rPr>
          <w:b/>
          <w:sz w:val="28"/>
          <w:szCs w:val="28"/>
        </w:rPr>
        <w:t>Part 1. GENERAL</w:t>
      </w:r>
    </w:p>
    <w:p w14:paraId="38B325B4" w14:textId="77777777" w:rsidR="006D23E2" w:rsidRPr="007A11E8" w:rsidRDefault="006D23E2">
      <w:pPr>
        <w:rPr>
          <w:b/>
          <w:sz w:val="28"/>
          <w:szCs w:val="28"/>
        </w:rPr>
      </w:pPr>
    </w:p>
    <w:p w14:paraId="4BBA480D" w14:textId="77777777" w:rsidR="00B75B97" w:rsidRPr="007A11E8" w:rsidRDefault="00B75B97" w:rsidP="00B75B97">
      <w:pPr>
        <w:pStyle w:val="NoSpacing"/>
        <w:numPr>
          <w:ilvl w:val="1"/>
          <w:numId w:val="1"/>
        </w:numPr>
        <w:rPr>
          <w:b/>
        </w:rPr>
      </w:pPr>
      <w:r w:rsidRPr="007A11E8">
        <w:rPr>
          <w:b/>
        </w:rPr>
        <w:t>SUMMARY</w:t>
      </w:r>
    </w:p>
    <w:p w14:paraId="446AF683" w14:textId="77777777" w:rsidR="00B75B97" w:rsidRDefault="00B75B97" w:rsidP="00B75B97">
      <w:pPr>
        <w:pStyle w:val="NoSpacing"/>
      </w:pPr>
    </w:p>
    <w:p w14:paraId="567FC69F" w14:textId="77777777" w:rsidR="00B75B97" w:rsidRDefault="00B75B97" w:rsidP="00B75B97">
      <w:pPr>
        <w:pStyle w:val="NoSpacing"/>
      </w:pPr>
      <w:r>
        <w:t xml:space="preserve">The Staco Energy Products Company Ltd STACO 924 Emergency Lighting Inverter System (ELIS) specification describes a single phase, true online double conversion, solid </w:t>
      </w:r>
      <w:r w:rsidR="003D04F2">
        <w:t>state Lighting Inverter System</w:t>
      </w:r>
      <w:r>
        <w:t xml:space="preserve">. The ELIS shall operate in conjunction with an existing building electrical system to provide high quality power conditioning, backup power protection and distribution for lighting loads and other critical loads. </w:t>
      </w:r>
    </w:p>
    <w:p w14:paraId="3B9A696A" w14:textId="77777777" w:rsidR="00745674" w:rsidRDefault="00B75B97" w:rsidP="00745674">
      <w:pPr>
        <w:pStyle w:val="NoSpacing"/>
      </w:pPr>
      <w:r>
        <w:t xml:space="preserve">The ELIS comprises a </w:t>
      </w:r>
      <w:proofErr w:type="gramStart"/>
      <w:r>
        <w:t>solid state</w:t>
      </w:r>
      <w:proofErr w:type="gramEnd"/>
      <w:r>
        <w:t xml:space="preserve"> inverter, temperature compensated rectifier/battery charger, a </w:t>
      </w:r>
      <w:r w:rsidR="00D521DA">
        <w:t xml:space="preserve">100% rated </w:t>
      </w:r>
      <w:r>
        <w:t>stat</w:t>
      </w:r>
      <w:r w:rsidR="00D521DA">
        <w:t>ic switch</w:t>
      </w:r>
      <w:r>
        <w:t xml:space="preserve"> for continuous duty, an internal maintenance bypass switch, battery array, status/control user interface panel and synchronizing circuitry as described herein.</w:t>
      </w:r>
      <w:r w:rsidR="00745674">
        <w:t xml:space="preserve">  The ELIS will also feature a touch screen, status/control user interface panel and synchronizing circuitry as described herein.  </w:t>
      </w:r>
      <w:proofErr w:type="gramStart"/>
      <w:r w:rsidR="00745674">
        <w:t>System</w:t>
      </w:r>
      <w:proofErr w:type="gramEnd"/>
      <w:r w:rsidR="00745674">
        <w:t xml:space="preserve"> will conduct NFPA 101: 7.9.3.1.3, Option 3 Automatic Testing with computer-based report storage for accessing history.</w:t>
      </w:r>
    </w:p>
    <w:p w14:paraId="7EF3A317" w14:textId="2DCAEAA1" w:rsidR="00B75B97" w:rsidRDefault="00B75B97" w:rsidP="00B75B97">
      <w:pPr>
        <w:pStyle w:val="NoSpacing"/>
      </w:pPr>
    </w:p>
    <w:p w14:paraId="63C4A7AF" w14:textId="77777777" w:rsidR="00B75B97" w:rsidRDefault="00B75B97" w:rsidP="00B75B97">
      <w:pPr>
        <w:pStyle w:val="NoSpacing"/>
      </w:pPr>
    </w:p>
    <w:p w14:paraId="0A61C802" w14:textId="77777777" w:rsidR="00B75B97" w:rsidRPr="007A11E8" w:rsidRDefault="00B75B97" w:rsidP="00B75B97">
      <w:pPr>
        <w:pStyle w:val="NoSpacing"/>
        <w:numPr>
          <w:ilvl w:val="1"/>
          <w:numId w:val="1"/>
        </w:numPr>
        <w:rPr>
          <w:b/>
        </w:rPr>
      </w:pPr>
      <w:r w:rsidRPr="007A11E8">
        <w:rPr>
          <w:b/>
        </w:rPr>
        <w:t>SUBMITTALS</w:t>
      </w:r>
    </w:p>
    <w:p w14:paraId="6442A9A0" w14:textId="77777777" w:rsidR="00F3690D" w:rsidRDefault="00F3690D" w:rsidP="00F3690D">
      <w:pPr>
        <w:pStyle w:val="NoSpacing"/>
      </w:pPr>
    </w:p>
    <w:p w14:paraId="6C72421A" w14:textId="77777777" w:rsidR="00F3690D" w:rsidRDefault="00F3690D" w:rsidP="00F3690D">
      <w:pPr>
        <w:pStyle w:val="NoSpacing"/>
        <w:numPr>
          <w:ilvl w:val="0"/>
          <w:numId w:val="5"/>
        </w:numPr>
      </w:pPr>
      <w:r>
        <w:t>Submittals for engineering approval shall include the following documentation:</w:t>
      </w:r>
    </w:p>
    <w:p w14:paraId="765EDD9F" w14:textId="77777777" w:rsidR="00F3690D" w:rsidRDefault="00F3690D" w:rsidP="00F3690D">
      <w:pPr>
        <w:pStyle w:val="NoSpacing"/>
      </w:pPr>
    </w:p>
    <w:p w14:paraId="30691878" w14:textId="77777777" w:rsidR="00F3690D" w:rsidRDefault="00F3690D" w:rsidP="00F3690D">
      <w:pPr>
        <w:pStyle w:val="NoSpacing"/>
        <w:numPr>
          <w:ilvl w:val="0"/>
          <w:numId w:val="3"/>
        </w:numPr>
      </w:pPr>
      <w:r>
        <w:t>Installation Drawings. Including electrical characteristics and connection requirements. Including cabinet dimensions, battery type, size, weights, location of conduit entry and exit. Including single line diagram, wiring requirements, heat and airflow requirements and controls.</w:t>
      </w:r>
    </w:p>
    <w:p w14:paraId="4ADC893D" w14:textId="77777777" w:rsidR="00F3690D" w:rsidRDefault="00F3690D" w:rsidP="00F3690D">
      <w:pPr>
        <w:pStyle w:val="NoSpacing"/>
        <w:numPr>
          <w:ilvl w:val="0"/>
          <w:numId w:val="3"/>
        </w:numPr>
      </w:pPr>
      <w:r>
        <w:t>Product Data. Including technical data sheets to indicate physical specifications, electrical performance, electrical characteristics and connection requirements.</w:t>
      </w:r>
    </w:p>
    <w:p w14:paraId="0989B43E" w14:textId="77777777" w:rsidR="00F3690D" w:rsidRDefault="00F3690D" w:rsidP="00F3690D">
      <w:pPr>
        <w:pStyle w:val="NoSpacing"/>
      </w:pPr>
    </w:p>
    <w:p w14:paraId="02D46227" w14:textId="77777777" w:rsidR="00F3690D" w:rsidRDefault="00F3690D" w:rsidP="00F3690D">
      <w:pPr>
        <w:pStyle w:val="NoSpacing"/>
        <w:numPr>
          <w:ilvl w:val="0"/>
          <w:numId w:val="5"/>
        </w:numPr>
      </w:pPr>
      <w:r>
        <w:t>Delivery of the ELIS system shall include the following documentation:</w:t>
      </w:r>
    </w:p>
    <w:p w14:paraId="28C62B6A" w14:textId="77777777" w:rsidR="00F3690D" w:rsidRDefault="00F3690D" w:rsidP="00F3690D">
      <w:pPr>
        <w:pStyle w:val="NoSpacing"/>
      </w:pPr>
    </w:p>
    <w:p w14:paraId="557C52A8" w14:textId="77777777" w:rsidR="00F3690D" w:rsidRDefault="00F3690D" w:rsidP="00F3690D">
      <w:pPr>
        <w:pStyle w:val="NoSpacing"/>
        <w:numPr>
          <w:ilvl w:val="0"/>
          <w:numId w:val="8"/>
        </w:numPr>
      </w:pPr>
      <w:r>
        <w:t>Operating Manual including instruction for the safe and correct operation of the ELIS and associated functions</w:t>
      </w:r>
    </w:p>
    <w:p w14:paraId="1D7BDD03" w14:textId="77777777" w:rsidR="00F3690D" w:rsidRDefault="00F3690D" w:rsidP="00F3690D">
      <w:pPr>
        <w:pStyle w:val="NoSpacing"/>
        <w:numPr>
          <w:ilvl w:val="0"/>
          <w:numId w:val="8"/>
        </w:numPr>
      </w:pPr>
      <w:r>
        <w:t>Operating Manual including instruction for the installation and operation of support software OS to provide base monitoring and remote or local safe shutdown of the ELIS.</w:t>
      </w:r>
    </w:p>
    <w:p w14:paraId="33DA77BC" w14:textId="77777777" w:rsidR="00F3690D" w:rsidRDefault="00F3690D" w:rsidP="00F3690D">
      <w:pPr>
        <w:pStyle w:val="NoSpacing"/>
      </w:pPr>
    </w:p>
    <w:p w14:paraId="5F303140" w14:textId="77777777" w:rsidR="00F3690D" w:rsidRPr="007A11E8" w:rsidRDefault="00F3690D" w:rsidP="00F3690D">
      <w:pPr>
        <w:pStyle w:val="NoSpacing"/>
        <w:numPr>
          <w:ilvl w:val="1"/>
          <w:numId w:val="1"/>
        </w:numPr>
        <w:rPr>
          <w:b/>
        </w:rPr>
      </w:pPr>
      <w:r w:rsidRPr="007A11E8">
        <w:rPr>
          <w:b/>
        </w:rPr>
        <w:t>QUALIFICATIONS AND QUALITY ASSURANCE</w:t>
      </w:r>
    </w:p>
    <w:p w14:paraId="56DE48CD" w14:textId="77777777" w:rsidR="00F3690D" w:rsidRDefault="00F3690D" w:rsidP="00F3690D">
      <w:pPr>
        <w:pStyle w:val="NoSpacing"/>
      </w:pPr>
    </w:p>
    <w:p w14:paraId="289BD789" w14:textId="77777777" w:rsidR="00F3690D" w:rsidRDefault="00F3690D" w:rsidP="00F3690D">
      <w:pPr>
        <w:pStyle w:val="NoSpacing"/>
        <w:numPr>
          <w:ilvl w:val="0"/>
          <w:numId w:val="9"/>
        </w:numPr>
      </w:pPr>
      <w:r>
        <w:t>Manufacturers Certification: The manufacture</w:t>
      </w:r>
      <w:r w:rsidR="00D521DA">
        <w:t>r</w:t>
      </w:r>
      <w:r>
        <w:t xml:space="preserve"> shall specialize in the</w:t>
      </w:r>
      <w:r w:rsidR="00D521DA">
        <w:t xml:space="preserve"> design and manufacturing</w:t>
      </w:r>
      <w:r>
        <w:t xml:space="preserve"> of double conversion single phase Emergency Lighting Systems and associated power protection </w:t>
      </w:r>
      <w:r>
        <w:lastRenderedPageBreak/>
        <w:t xml:space="preserve">devices, exhibiting a minimum of twenty years documented experience. The manufacturer will support the ELIS with </w:t>
      </w:r>
      <w:r w:rsidR="006F2A9A">
        <w:t>a nationwide authorized service network. The manu</w:t>
      </w:r>
      <w:r w:rsidR="00D76300">
        <w:t>facturer shall comply with ISO 9</w:t>
      </w:r>
      <w:r w:rsidR="006F2A9A">
        <w:t>001.</w:t>
      </w:r>
    </w:p>
    <w:p w14:paraId="7DA86E4B" w14:textId="26C3240B" w:rsidR="006F2A9A" w:rsidRDefault="006F2A9A" w:rsidP="00F3690D">
      <w:pPr>
        <w:pStyle w:val="NoSpacing"/>
        <w:numPr>
          <w:ilvl w:val="0"/>
          <w:numId w:val="9"/>
        </w:numPr>
      </w:pPr>
      <w:r>
        <w:t>Factory Testing: Prior to shipment, the manufacturer shall complete a documented test procedure to verify the correct functionality of the ELIS module and batteries to guarantee compliance with the product specification. A copy of the manufacturer test report shall be available on request.</w:t>
      </w:r>
    </w:p>
    <w:p w14:paraId="419C370C" w14:textId="77777777" w:rsidR="006F2A9A" w:rsidRDefault="006F2A9A" w:rsidP="00F3690D">
      <w:pPr>
        <w:pStyle w:val="NoSpacing"/>
        <w:numPr>
          <w:ilvl w:val="0"/>
          <w:numId w:val="9"/>
        </w:numPr>
      </w:pPr>
      <w:r>
        <w:t>Materials and Assemblies: All materials and parts comprising the ELIS shall be new, of current manufacture, and shall not have been in prior service (except as required during factory testing). All active electronic devices shall be solid state and</w:t>
      </w:r>
      <w:r w:rsidR="00D521DA">
        <w:t xml:space="preserve"> may not exceed the manufacturer’s</w:t>
      </w:r>
      <w:r>
        <w:t xml:space="preserve"> recommended tolerances for temperature or current to ensure maximum reliability. All semiconductor devices shall be sealed. All relays </w:t>
      </w:r>
      <w:proofErr w:type="gramStart"/>
      <w:r>
        <w:t>shall</w:t>
      </w:r>
      <w:proofErr w:type="gramEnd"/>
      <w:r>
        <w:t xml:space="preserve"> be provided with dust covers. The manufacturer shall conduct inspections on incoming parts, assemblies and final products.</w:t>
      </w:r>
    </w:p>
    <w:p w14:paraId="20F88E52" w14:textId="77777777" w:rsidR="006F2A9A" w:rsidRDefault="006F2A9A" w:rsidP="006F2A9A">
      <w:pPr>
        <w:pStyle w:val="NoSpacing"/>
      </w:pPr>
    </w:p>
    <w:p w14:paraId="7A7893C9" w14:textId="77777777" w:rsidR="006F2A9A" w:rsidRPr="007A11E8" w:rsidRDefault="006F2A9A" w:rsidP="006F2A9A">
      <w:pPr>
        <w:pStyle w:val="NoSpacing"/>
        <w:numPr>
          <w:ilvl w:val="1"/>
          <w:numId w:val="1"/>
        </w:numPr>
        <w:rPr>
          <w:b/>
        </w:rPr>
      </w:pPr>
      <w:r w:rsidRPr="007A11E8">
        <w:rPr>
          <w:b/>
        </w:rPr>
        <w:t>DELIVERY, STORAGE AND HANDLING</w:t>
      </w:r>
    </w:p>
    <w:p w14:paraId="7ECA8877" w14:textId="77777777" w:rsidR="006F2A9A" w:rsidRDefault="006F2A9A" w:rsidP="006F2A9A">
      <w:pPr>
        <w:pStyle w:val="NoSpacing"/>
      </w:pPr>
    </w:p>
    <w:p w14:paraId="3AE24693" w14:textId="77777777" w:rsidR="006F2A9A" w:rsidRDefault="006F2A9A" w:rsidP="006F2A9A">
      <w:pPr>
        <w:pStyle w:val="NoSpacing"/>
        <w:numPr>
          <w:ilvl w:val="0"/>
          <w:numId w:val="10"/>
        </w:numPr>
      </w:pPr>
      <w:r>
        <w:t>All products shall be packaged in a manner to prevent penetration by debris, and to accommodate safe delivery by all modes of ground transportation (or air transportation when specified)</w:t>
      </w:r>
    </w:p>
    <w:p w14:paraId="15BA4D4C" w14:textId="77777777" w:rsidR="006F2A9A" w:rsidRDefault="006F2A9A" w:rsidP="006F2A9A">
      <w:pPr>
        <w:pStyle w:val="NoSpacing"/>
        <w:numPr>
          <w:ilvl w:val="0"/>
          <w:numId w:val="10"/>
        </w:numPr>
      </w:pPr>
      <w:r>
        <w:t>Prior to shipping, all products shall be inspected at the factory for visible damage.</w:t>
      </w:r>
    </w:p>
    <w:p w14:paraId="2734128F" w14:textId="77777777" w:rsidR="006F2A9A" w:rsidRDefault="006F2A9A" w:rsidP="006F2A9A">
      <w:pPr>
        <w:pStyle w:val="NoSpacing"/>
        <w:numPr>
          <w:ilvl w:val="0"/>
          <w:numId w:val="10"/>
        </w:numPr>
      </w:pPr>
      <w:r>
        <w:t xml:space="preserve">Equipment shall be protected against extreme temperature and </w:t>
      </w:r>
      <w:proofErr w:type="gramStart"/>
      <w:r>
        <w:t>humidity, and</w:t>
      </w:r>
      <w:proofErr w:type="gramEnd"/>
      <w:r>
        <w:t xml:space="preserve"> shall be stored in a conditioned and controlled environment.</w:t>
      </w:r>
    </w:p>
    <w:p w14:paraId="13B8C966" w14:textId="77777777" w:rsidR="006F2A9A" w:rsidRDefault="006F2A9A" w:rsidP="006F2A9A">
      <w:pPr>
        <w:pStyle w:val="NoSpacing"/>
        <w:numPr>
          <w:ilvl w:val="0"/>
          <w:numId w:val="10"/>
        </w:numPr>
      </w:pPr>
      <w:r>
        <w:t>Equipment containing batteries shall not be stored for a period exceeding three months without powering up the equipment for a minimum of eight hours to recharge the batteries.</w:t>
      </w:r>
    </w:p>
    <w:p w14:paraId="3313128A" w14:textId="77777777" w:rsidR="00B75B97" w:rsidRDefault="00B75B97" w:rsidP="00B75B97">
      <w:pPr>
        <w:pStyle w:val="NoSpacing"/>
      </w:pPr>
    </w:p>
    <w:p w14:paraId="7DBB12B8" w14:textId="77777777" w:rsidR="00B75B97" w:rsidRPr="007A11E8" w:rsidRDefault="00FA5996" w:rsidP="00FA5996">
      <w:pPr>
        <w:pStyle w:val="NoSpacing"/>
        <w:numPr>
          <w:ilvl w:val="1"/>
          <w:numId w:val="1"/>
        </w:numPr>
        <w:rPr>
          <w:b/>
        </w:rPr>
      </w:pPr>
      <w:r w:rsidRPr="007A11E8">
        <w:rPr>
          <w:b/>
        </w:rPr>
        <w:t>ENVIRONMENTAL REQUIREMENTS</w:t>
      </w:r>
    </w:p>
    <w:p w14:paraId="0CCA0DD7" w14:textId="77777777" w:rsidR="00FA5996" w:rsidRDefault="00FA5996" w:rsidP="00FA5996">
      <w:pPr>
        <w:pStyle w:val="NoSpacing"/>
      </w:pPr>
    </w:p>
    <w:p w14:paraId="3E81A149" w14:textId="77777777" w:rsidR="00FA5996" w:rsidRDefault="00FA5996" w:rsidP="00FA5996">
      <w:pPr>
        <w:pStyle w:val="NoSpacing"/>
        <w:numPr>
          <w:ilvl w:val="0"/>
          <w:numId w:val="11"/>
        </w:numPr>
      </w:pPr>
      <w:r>
        <w:t>Temperature:</w:t>
      </w:r>
    </w:p>
    <w:p w14:paraId="0E153F7F" w14:textId="77777777" w:rsidR="00FA5996" w:rsidRDefault="00FA5996" w:rsidP="00FA5996">
      <w:pPr>
        <w:pStyle w:val="NoSpacing"/>
        <w:numPr>
          <w:ilvl w:val="0"/>
          <w:numId w:val="12"/>
        </w:numPr>
      </w:pPr>
      <w:r>
        <w:t>Operating Temperature: 32</w:t>
      </w:r>
      <w:r>
        <w:rPr>
          <w:rFonts w:cs="Calibri"/>
        </w:rPr>
        <w:t>°</w:t>
      </w:r>
      <w:r>
        <w:t>F to 104</w:t>
      </w:r>
      <w:r>
        <w:rPr>
          <w:rFonts w:cs="Calibri"/>
        </w:rPr>
        <w:t>°</w:t>
      </w:r>
      <w:r>
        <w:t>F (0</w:t>
      </w:r>
      <w:r>
        <w:rPr>
          <w:rFonts w:cs="Calibri"/>
        </w:rPr>
        <w:t>°</w:t>
      </w:r>
      <w:r>
        <w:t>C to 40</w:t>
      </w:r>
      <w:r>
        <w:rPr>
          <w:rFonts w:cs="Calibri"/>
        </w:rPr>
        <w:t>°</w:t>
      </w:r>
      <w:r>
        <w:t>C)</w:t>
      </w:r>
    </w:p>
    <w:p w14:paraId="603193AC" w14:textId="79797DE1" w:rsidR="00FA5996" w:rsidRDefault="00FA5996" w:rsidP="00FA5996">
      <w:pPr>
        <w:pStyle w:val="NoSpacing"/>
        <w:numPr>
          <w:ilvl w:val="0"/>
          <w:numId w:val="12"/>
        </w:numPr>
      </w:pPr>
      <w:r>
        <w:t xml:space="preserve">Storage Temperature: </w:t>
      </w:r>
      <w:r w:rsidR="00BE57E0">
        <w:t>32</w:t>
      </w:r>
      <w:r>
        <w:rPr>
          <w:rFonts w:cs="Calibri"/>
        </w:rPr>
        <w:t>°</w:t>
      </w:r>
      <w:r>
        <w:t>F to 1</w:t>
      </w:r>
      <w:r w:rsidR="00BE57E0">
        <w:t>04</w:t>
      </w:r>
      <w:r>
        <w:rPr>
          <w:rFonts w:cs="Calibri"/>
        </w:rPr>
        <w:t>°</w:t>
      </w:r>
      <w:r>
        <w:t>F (0</w:t>
      </w:r>
      <w:r>
        <w:rPr>
          <w:rFonts w:cs="Calibri"/>
        </w:rPr>
        <w:t>°</w:t>
      </w:r>
      <w:r>
        <w:t xml:space="preserve">C to </w:t>
      </w:r>
      <w:r w:rsidR="00BE57E0">
        <w:t>4</w:t>
      </w:r>
      <w:r>
        <w:t>0</w:t>
      </w:r>
      <w:r>
        <w:rPr>
          <w:rFonts w:cs="Calibri"/>
        </w:rPr>
        <w:t>°</w:t>
      </w:r>
      <w:r>
        <w:t>C)</w:t>
      </w:r>
    </w:p>
    <w:p w14:paraId="68FB1196" w14:textId="620629A0" w:rsidR="00FA5996" w:rsidRDefault="00FA5996" w:rsidP="00FA5996">
      <w:pPr>
        <w:pStyle w:val="NoSpacing"/>
        <w:numPr>
          <w:ilvl w:val="0"/>
          <w:numId w:val="12"/>
        </w:numPr>
      </w:pPr>
      <w:r>
        <w:t xml:space="preserve">Battery optimum operating temperature: </w:t>
      </w:r>
      <w:r w:rsidR="00BE57E0">
        <w:t>68</w:t>
      </w:r>
      <w:r>
        <w:rPr>
          <w:rFonts w:cs="Calibri"/>
        </w:rPr>
        <w:t>°</w:t>
      </w:r>
      <w:r w:rsidR="00BE57E0">
        <w:rPr>
          <w:rFonts w:cs="Calibri"/>
        </w:rPr>
        <w:t xml:space="preserve"> to 86°</w:t>
      </w:r>
      <w:r>
        <w:t>F (2</w:t>
      </w:r>
      <w:r w:rsidR="00BE57E0">
        <w:t>0° to 30</w:t>
      </w:r>
      <w:r>
        <w:rPr>
          <w:rFonts w:cs="Calibri"/>
        </w:rPr>
        <w:t>°</w:t>
      </w:r>
      <w:r>
        <w:t>C)</w:t>
      </w:r>
    </w:p>
    <w:p w14:paraId="02DE9B1C" w14:textId="77777777" w:rsidR="00FA5996" w:rsidRDefault="00FA5996" w:rsidP="00FA5996">
      <w:pPr>
        <w:pStyle w:val="NoSpacing"/>
        <w:numPr>
          <w:ilvl w:val="0"/>
          <w:numId w:val="11"/>
        </w:numPr>
      </w:pPr>
      <w:r>
        <w:t>Relative humidity:</w:t>
      </w:r>
    </w:p>
    <w:p w14:paraId="30F13F10" w14:textId="640B2DFB" w:rsidR="00FA5996" w:rsidRDefault="00FA5996" w:rsidP="00FA5996">
      <w:pPr>
        <w:pStyle w:val="NoSpacing"/>
        <w:numPr>
          <w:ilvl w:val="0"/>
          <w:numId w:val="13"/>
        </w:numPr>
      </w:pPr>
      <w:r>
        <w:t xml:space="preserve">Operating Humidity: </w:t>
      </w:r>
      <w:r w:rsidR="00326CB0">
        <w:t>5</w:t>
      </w:r>
      <w:r>
        <w:t>-95% non-condensing (32</w:t>
      </w:r>
      <w:r>
        <w:rPr>
          <w:rFonts w:cs="Calibri"/>
        </w:rPr>
        <w:t>°</w:t>
      </w:r>
      <w:r>
        <w:t>F to 104</w:t>
      </w:r>
      <w:r>
        <w:rPr>
          <w:rFonts w:cs="Calibri"/>
        </w:rPr>
        <w:t>°</w:t>
      </w:r>
      <w:r>
        <w:t>F)</w:t>
      </w:r>
    </w:p>
    <w:p w14:paraId="320D2401" w14:textId="4DB3CC19" w:rsidR="00FA5996" w:rsidRDefault="00FA5996" w:rsidP="00FA5996">
      <w:pPr>
        <w:pStyle w:val="NoSpacing"/>
        <w:numPr>
          <w:ilvl w:val="0"/>
          <w:numId w:val="13"/>
        </w:numPr>
      </w:pPr>
      <w:r>
        <w:t xml:space="preserve">Storage Humidity: </w:t>
      </w:r>
      <w:r w:rsidR="00170C3F">
        <w:t>5</w:t>
      </w:r>
      <w:r>
        <w:t>-95% non-condensing (32</w:t>
      </w:r>
      <w:r>
        <w:rPr>
          <w:rFonts w:cs="Calibri"/>
        </w:rPr>
        <w:t>°</w:t>
      </w:r>
      <w:r>
        <w:t>F to 104</w:t>
      </w:r>
      <w:r>
        <w:rPr>
          <w:rFonts w:cs="Calibri"/>
        </w:rPr>
        <w:t>°</w:t>
      </w:r>
      <w:r>
        <w:t>F)</w:t>
      </w:r>
    </w:p>
    <w:p w14:paraId="3D2B0704" w14:textId="77777777" w:rsidR="00FA5996" w:rsidRDefault="00FA5996" w:rsidP="00FA5996">
      <w:pPr>
        <w:pStyle w:val="NoSpacing"/>
        <w:numPr>
          <w:ilvl w:val="0"/>
          <w:numId w:val="11"/>
        </w:numPr>
      </w:pPr>
      <w:r>
        <w:t>Barometric Pressure:</w:t>
      </w:r>
    </w:p>
    <w:p w14:paraId="36B8F753" w14:textId="77777777" w:rsidR="00FA5996" w:rsidRDefault="006964DE" w:rsidP="00FA5996">
      <w:pPr>
        <w:pStyle w:val="NoSpacing"/>
        <w:numPr>
          <w:ilvl w:val="0"/>
          <w:numId w:val="14"/>
        </w:numPr>
      </w:pPr>
      <w:r>
        <w:t xml:space="preserve">Operating: </w:t>
      </w:r>
      <w:r w:rsidR="00FA5996">
        <w:t>Up to 1000m without derating</w:t>
      </w:r>
    </w:p>
    <w:p w14:paraId="70F500F1" w14:textId="77777777" w:rsidR="00FA5996" w:rsidRDefault="006964DE" w:rsidP="00FA5996">
      <w:pPr>
        <w:pStyle w:val="NoSpacing"/>
        <w:numPr>
          <w:ilvl w:val="0"/>
          <w:numId w:val="14"/>
        </w:numPr>
      </w:pPr>
      <w:r>
        <w:t xml:space="preserve">Operating: </w:t>
      </w:r>
      <w:r w:rsidR="00FA5996">
        <w:t>Up to 2000m with derating</w:t>
      </w:r>
      <w:r w:rsidR="00D521DA">
        <w:t xml:space="preserve"> (1% deration per 100m</w:t>
      </w:r>
      <w:r w:rsidR="00FA5996">
        <w:t xml:space="preserve"> &gt;1000m)</w:t>
      </w:r>
    </w:p>
    <w:p w14:paraId="02321CEF" w14:textId="77777777" w:rsidR="00FA5996" w:rsidRDefault="006964DE" w:rsidP="00FA5996">
      <w:pPr>
        <w:pStyle w:val="NoSpacing"/>
        <w:numPr>
          <w:ilvl w:val="0"/>
          <w:numId w:val="14"/>
        </w:numPr>
      </w:pPr>
      <w:r>
        <w:t xml:space="preserve">Storage: </w:t>
      </w:r>
      <w:r w:rsidR="00FA5996">
        <w:t xml:space="preserve">Up to 12000m </w:t>
      </w:r>
    </w:p>
    <w:p w14:paraId="578CA835" w14:textId="7A608959" w:rsidR="006964DE" w:rsidRDefault="00A373E7" w:rsidP="00BF5F27">
      <w:pPr>
        <w:pStyle w:val="NoSpacing"/>
        <w:numPr>
          <w:ilvl w:val="0"/>
          <w:numId w:val="11"/>
        </w:numPr>
      </w:pPr>
      <w:r>
        <w:t xml:space="preserve">Audible Noise: less than </w:t>
      </w:r>
      <w:r w:rsidR="00D20396">
        <w:t>65</w:t>
      </w:r>
      <w:r w:rsidR="00170C3F">
        <w:t xml:space="preserve"> </w:t>
      </w:r>
      <w:r w:rsidR="00A6548F">
        <w:t>d</w:t>
      </w:r>
      <w:r w:rsidR="006964DE">
        <w:t>BA at 1m</w:t>
      </w:r>
    </w:p>
    <w:p w14:paraId="4A1DD99D" w14:textId="77777777" w:rsidR="00BF5F27" w:rsidRDefault="00BF5F27" w:rsidP="00BF5F27">
      <w:pPr>
        <w:pStyle w:val="NoSpacing"/>
      </w:pPr>
    </w:p>
    <w:p w14:paraId="76323D24" w14:textId="77777777" w:rsidR="00BF5F27" w:rsidRPr="007A11E8" w:rsidRDefault="00BF5F27" w:rsidP="00BF5F27">
      <w:pPr>
        <w:pStyle w:val="NoSpacing"/>
        <w:numPr>
          <w:ilvl w:val="1"/>
          <w:numId w:val="1"/>
        </w:numPr>
        <w:rPr>
          <w:b/>
        </w:rPr>
      </w:pPr>
      <w:r w:rsidRPr="007A11E8">
        <w:rPr>
          <w:b/>
        </w:rPr>
        <w:t>WARRANTY</w:t>
      </w:r>
    </w:p>
    <w:p w14:paraId="00607782" w14:textId="77777777" w:rsidR="00BF5F27" w:rsidRDefault="00BF5F27" w:rsidP="00BF5F27">
      <w:pPr>
        <w:pStyle w:val="NoSpacing"/>
      </w:pPr>
    </w:p>
    <w:p w14:paraId="0FD55939" w14:textId="77777777" w:rsidR="004D656D" w:rsidRDefault="004D656D" w:rsidP="004D656D">
      <w:pPr>
        <w:pStyle w:val="NoSpacing"/>
        <w:numPr>
          <w:ilvl w:val="0"/>
          <w:numId w:val="15"/>
        </w:numPr>
      </w:pPr>
      <w:r>
        <w:t xml:space="preserve">ELECTRONICS: </w:t>
      </w:r>
      <w:r w:rsidRPr="00977E9F">
        <w:t>A full Year with Telephone Startup is standard. Two Years with purchase of Factory Field Startup.</w:t>
      </w:r>
    </w:p>
    <w:p w14:paraId="06CC8C85" w14:textId="77777777" w:rsidR="004D656D" w:rsidRDefault="004D656D" w:rsidP="004D656D">
      <w:pPr>
        <w:pStyle w:val="NoSpacing"/>
        <w:numPr>
          <w:ilvl w:val="0"/>
          <w:numId w:val="15"/>
        </w:numPr>
      </w:pPr>
      <w:r>
        <w:t>BATTERY: The battery manufacturer’s warranty shall be passed through to the customer and hold a minimum period of one year.</w:t>
      </w:r>
    </w:p>
    <w:p w14:paraId="70377D9F" w14:textId="77777777" w:rsidR="00BF5F27" w:rsidRDefault="00BF5F27" w:rsidP="00BF5F27">
      <w:pPr>
        <w:pStyle w:val="NoSpacing"/>
      </w:pPr>
    </w:p>
    <w:p w14:paraId="1BDB2EB6" w14:textId="77777777" w:rsidR="00BF5F27" w:rsidRPr="007A11E8" w:rsidRDefault="00BF5F27" w:rsidP="00BF5F27">
      <w:pPr>
        <w:pStyle w:val="NoSpacing"/>
        <w:numPr>
          <w:ilvl w:val="1"/>
          <w:numId w:val="1"/>
        </w:numPr>
        <w:rPr>
          <w:b/>
        </w:rPr>
      </w:pPr>
      <w:r w:rsidRPr="007A11E8">
        <w:rPr>
          <w:b/>
        </w:rPr>
        <w:t>SERVICE AND SPARE PARTS</w:t>
      </w:r>
    </w:p>
    <w:p w14:paraId="429BC207" w14:textId="77777777" w:rsidR="00BF5F27" w:rsidRDefault="00BF5F27" w:rsidP="00BF5F27">
      <w:pPr>
        <w:pStyle w:val="NoSpacing"/>
      </w:pPr>
    </w:p>
    <w:p w14:paraId="6C6F4C13" w14:textId="77777777" w:rsidR="00BF5F27" w:rsidRDefault="00BF5F27" w:rsidP="00BF5F27">
      <w:pPr>
        <w:pStyle w:val="NoSpacing"/>
        <w:numPr>
          <w:ilvl w:val="0"/>
          <w:numId w:val="16"/>
        </w:numPr>
      </w:pPr>
      <w:r>
        <w:t xml:space="preserve">The manufacturer shall, upon request, provide spare parts kits or system assemblies for the ELIS. Parts will be supplied in a timely manner, and the manufacturer shall provide access to qualified, </w:t>
      </w:r>
      <w:proofErr w:type="gramStart"/>
      <w:r>
        <w:t>factory trained</w:t>
      </w:r>
      <w:proofErr w:type="gramEnd"/>
      <w:r>
        <w:t xml:space="preserve"> service personnel </w:t>
      </w:r>
      <w:r w:rsidR="004117BD">
        <w:t>to support with preventative maintenance and service for the ELIS when required.</w:t>
      </w:r>
    </w:p>
    <w:p w14:paraId="04C66453" w14:textId="77777777" w:rsidR="00BF5F27" w:rsidRDefault="00BF5F27" w:rsidP="00583A6D">
      <w:pPr>
        <w:pStyle w:val="NoSpacing"/>
        <w:ind w:left="720"/>
      </w:pPr>
    </w:p>
    <w:p w14:paraId="4A037B86" w14:textId="77777777" w:rsidR="004117BD" w:rsidRDefault="004117BD" w:rsidP="004117BD">
      <w:pPr>
        <w:pStyle w:val="NoSpacing"/>
      </w:pPr>
    </w:p>
    <w:p w14:paraId="02A6A670" w14:textId="77777777" w:rsidR="004117BD" w:rsidRPr="007A11E8" w:rsidRDefault="004117BD" w:rsidP="004117BD">
      <w:pPr>
        <w:pStyle w:val="NoSpacing"/>
        <w:numPr>
          <w:ilvl w:val="1"/>
          <w:numId w:val="1"/>
        </w:numPr>
        <w:rPr>
          <w:b/>
        </w:rPr>
      </w:pPr>
      <w:r w:rsidRPr="007A11E8">
        <w:rPr>
          <w:b/>
        </w:rPr>
        <w:t>MAINTENANCE, ACCESSIBILITY AND SELF DIAGNOSTICS</w:t>
      </w:r>
    </w:p>
    <w:p w14:paraId="4E4BD999" w14:textId="77777777" w:rsidR="004117BD" w:rsidRDefault="004117BD" w:rsidP="004117BD">
      <w:pPr>
        <w:pStyle w:val="NoSpacing"/>
      </w:pPr>
    </w:p>
    <w:p w14:paraId="4EE7A44A" w14:textId="77777777" w:rsidR="001F6901" w:rsidRDefault="004117BD" w:rsidP="001F6901">
      <w:pPr>
        <w:pStyle w:val="NoSpacing"/>
        <w:numPr>
          <w:ilvl w:val="0"/>
          <w:numId w:val="17"/>
        </w:numPr>
      </w:pPr>
      <w:r>
        <w:t>The</w:t>
      </w:r>
      <w:r w:rsidR="00460C16">
        <w:t xml:space="preserve"> ELIS subassemblies and battery</w:t>
      </w:r>
      <w:r>
        <w:t xml:space="preserve"> </w:t>
      </w:r>
      <w:r w:rsidR="001F6901">
        <w:t xml:space="preserve">shall be accessible for serviceability. The product design </w:t>
      </w:r>
      <w:proofErr w:type="gramStart"/>
      <w:r w:rsidR="001F6901">
        <w:t>shall</w:t>
      </w:r>
      <w:proofErr w:type="gramEnd"/>
      <w:r w:rsidR="001F6901">
        <w:t xml:space="preserve"> provide maximum reliability and minimum MTTR (Mean Time </w:t>
      </w:r>
      <w:proofErr w:type="gramStart"/>
      <w:r w:rsidR="001F6901">
        <w:t>To</w:t>
      </w:r>
      <w:proofErr w:type="gramEnd"/>
      <w:r w:rsidR="001F6901">
        <w:t xml:space="preserve"> Repair). The ELIS shall be equipped with a self-test function to verify </w:t>
      </w:r>
      <w:proofErr w:type="gramStart"/>
      <w:r w:rsidR="001F6901">
        <w:t>correct</w:t>
      </w:r>
      <w:proofErr w:type="gramEnd"/>
      <w:r w:rsidR="001F6901">
        <w:t xml:space="preserve"> system operation. The control and monitoring</w:t>
      </w:r>
      <w:r w:rsidR="00D521DA">
        <w:t xml:space="preserve"> design </w:t>
      </w:r>
      <w:proofErr w:type="gramStart"/>
      <w:r w:rsidR="00D521DA">
        <w:t>shall</w:t>
      </w:r>
      <w:proofErr w:type="gramEnd"/>
      <w:r w:rsidR="00D521DA">
        <w:t xml:space="preserve"> be microprocessor-</w:t>
      </w:r>
      <w:r w:rsidR="001F6901">
        <w:t>based.</w:t>
      </w:r>
    </w:p>
    <w:p w14:paraId="27969655" w14:textId="77777777" w:rsidR="004117BD" w:rsidRDefault="001F6901" w:rsidP="004117BD">
      <w:pPr>
        <w:pStyle w:val="NoSpacing"/>
        <w:numPr>
          <w:ilvl w:val="0"/>
          <w:numId w:val="17"/>
        </w:numPr>
      </w:pPr>
      <w:r>
        <w:t xml:space="preserve">The ELIS </w:t>
      </w:r>
      <w:proofErr w:type="gramStart"/>
      <w:r>
        <w:t>shall</w:t>
      </w:r>
      <w:proofErr w:type="gramEnd"/>
      <w:r>
        <w:t xml:space="preserve"> be repairable by replacing standard subassemblies. Communication via serial port shall be available.</w:t>
      </w:r>
    </w:p>
    <w:p w14:paraId="5712007C" w14:textId="77777777" w:rsidR="004117BD" w:rsidRDefault="004117BD" w:rsidP="004117BD">
      <w:pPr>
        <w:pStyle w:val="NoSpacing"/>
      </w:pPr>
    </w:p>
    <w:p w14:paraId="68A98B6E" w14:textId="77777777" w:rsidR="001F6901" w:rsidRDefault="001F6901" w:rsidP="004117BD">
      <w:pPr>
        <w:pStyle w:val="NoSpacing"/>
      </w:pPr>
    </w:p>
    <w:p w14:paraId="4B56FADD" w14:textId="77777777" w:rsidR="00216E59" w:rsidRDefault="00216E59">
      <w:pPr>
        <w:rPr>
          <w:b/>
          <w:sz w:val="28"/>
          <w:szCs w:val="28"/>
        </w:rPr>
      </w:pPr>
      <w:r>
        <w:rPr>
          <w:b/>
          <w:sz w:val="28"/>
          <w:szCs w:val="28"/>
        </w:rPr>
        <w:br w:type="page"/>
      </w:r>
    </w:p>
    <w:p w14:paraId="62E2CC72" w14:textId="77777777" w:rsidR="001F6901" w:rsidRDefault="001F6901" w:rsidP="001F6901">
      <w:pPr>
        <w:rPr>
          <w:b/>
          <w:sz w:val="28"/>
          <w:szCs w:val="28"/>
        </w:rPr>
      </w:pPr>
      <w:r w:rsidRPr="007A11E8">
        <w:rPr>
          <w:b/>
          <w:sz w:val="28"/>
          <w:szCs w:val="28"/>
        </w:rPr>
        <w:lastRenderedPageBreak/>
        <w:t>Part 2. PRODUCT</w:t>
      </w:r>
    </w:p>
    <w:p w14:paraId="31CA1B4A" w14:textId="77777777" w:rsidR="006D23E2" w:rsidRPr="007A11E8" w:rsidRDefault="006D23E2" w:rsidP="001F6901">
      <w:pPr>
        <w:rPr>
          <w:b/>
          <w:sz w:val="28"/>
          <w:szCs w:val="28"/>
        </w:rPr>
      </w:pPr>
    </w:p>
    <w:p w14:paraId="3185B29C" w14:textId="77777777" w:rsidR="001F6901" w:rsidRDefault="001F6901" w:rsidP="001F6901">
      <w:pPr>
        <w:pStyle w:val="NoSpacing"/>
      </w:pPr>
      <w:r w:rsidRPr="00E4766A">
        <w:rPr>
          <w:b/>
        </w:rPr>
        <w:t>2.1.</w:t>
      </w:r>
      <w:r>
        <w:t xml:space="preserve"> </w:t>
      </w:r>
      <w:r w:rsidRPr="007A11E8">
        <w:rPr>
          <w:b/>
        </w:rPr>
        <w:t>ACCEPTABLE MANUFACTURER &amp; PRODUCT</w:t>
      </w:r>
    </w:p>
    <w:p w14:paraId="7121E482" w14:textId="77777777" w:rsidR="001F6901" w:rsidRPr="003B0A2C" w:rsidRDefault="001F6901" w:rsidP="001F6901">
      <w:pPr>
        <w:pStyle w:val="NoSpacing"/>
        <w:rPr>
          <w:sz w:val="14"/>
          <w:szCs w:val="14"/>
        </w:rPr>
      </w:pPr>
    </w:p>
    <w:p w14:paraId="3C484743" w14:textId="77777777" w:rsidR="001F6901" w:rsidRDefault="00D521DA" w:rsidP="001F6901">
      <w:pPr>
        <w:pStyle w:val="NoSpacing"/>
        <w:numPr>
          <w:ilvl w:val="0"/>
          <w:numId w:val="19"/>
        </w:numPr>
      </w:pPr>
      <w:r>
        <w:t>Staco Energy Products /</w:t>
      </w:r>
      <w:r w:rsidR="001F6901">
        <w:t xml:space="preserve"> Staco 924 ELIS Emergency Lighting Inverter System.</w:t>
      </w:r>
    </w:p>
    <w:p w14:paraId="3BE2AEE1" w14:textId="77777777" w:rsidR="001F6901" w:rsidRDefault="001F6901" w:rsidP="001F6901">
      <w:pPr>
        <w:pStyle w:val="NoSpacing"/>
        <w:ind w:left="720"/>
      </w:pPr>
    </w:p>
    <w:p w14:paraId="025BC9E7" w14:textId="77777777" w:rsidR="006C08F6" w:rsidRPr="00E4766A" w:rsidRDefault="006C08F6" w:rsidP="006C08F6">
      <w:pPr>
        <w:pStyle w:val="NoSpacing"/>
        <w:rPr>
          <w:b/>
        </w:rPr>
      </w:pPr>
      <w:r w:rsidRPr="00E4766A">
        <w:rPr>
          <w:b/>
        </w:rPr>
        <w:t>2.2. PRODUCT SPECIFICATION</w:t>
      </w:r>
    </w:p>
    <w:p w14:paraId="165D666E" w14:textId="77777777" w:rsidR="006C08F6" w:rsidRPr="003B0A2C" w:rsidRDefault="006C08F6" w:rsidP="006C08F6">
      <w:pPr>
        <w:pStyle w:val="NoSpacing"/>
        <w:rPr>
          <w:sz w:val="14"/>
          <w:szCs w:val="14"/>
        </w:rPr>
      </w:pPr>
    </w:p>
    <w:p w14:paraId="182F56B1" w14:textId="77777777" w:rsidR="00583A6D" w:rsidRDefault="00353147" w:rsidP="00583A6D">
      <w:pPr>
        <w:pStyle w:val="NoSpacing"/>
        <w:numPr>
          <w:ilvl w:val="0"/>
          <w:numId w:val="20"/>
        </w:numPr>
      </w:pPr>
      <w:r>
        <w:t>ELIS Design R</w:t>
      </w:r>
      <w:r w:rsidR="005D0B1F">
        <w:t>equirements:</w:t>
      </w:r>
    </w:p>
    <w:p w14:paraId="6B1D8EC7" w14:textId="77777777" w:rsidR="005D0B1F" w:rsidRDefault="005D0B1F" w:rsidP="005D0B1F">
      <w:pPr>
        <w:pStyle w:val="NoSpacing"/>
        <w:numPr>
          <w:ilvl w:val="0"/>
          <w:numId w:val="21"/>
        </w:numPr>
      </w:pPr>
      <w:r>
        <w:t xml:space="preserve">Output power continuous rating: the continuous output power rating of the ELIS shall be </w:t>
      </w:r>
      <w:r w:rsidRPr="00FA0AEC">
        <w:t>_________</w:t>
      </w:r>
      <w:r>
        <w:t>kW (refer to product technical datasheet or Part 5 for power ranges)</w:t>
      </w:r>
    </w:p>
    <w:p w14:paraId="67FB5742" w14:textId="77777777" w:rsidR="005D0B1F" w:rsidRDefault="005D0B1F" w:rsidP="005D0B1F">
      <w:pPr>
        <w:pStyle w:val="NoSpacing"/>
        <w:numPr>
          <w:ilvl w:val="0"/>
          <w:numId w:val="21"/>
        </w:numPr>
      </w:pPr>
      <w:r>
        <w:t xml:space="preserve">Input voltage: </w:t>
      </w:r>
      <w:r w:rsidRPr="00FA0AEC">
        <w:t>_________</w:t>
      </w:r>
      <w:r w:rsidR="006F6626">
        <w:t xml:space="preserve"> VAC</w:t>
      </w:r>
      <w:r>
        <w:t>, single phase, 2-wire plus ground</w:t>
      </w:r>
    </w:p>
    <w:p w14:paraId="304F7FA1" w14:textId="77777777" w:rsidR="005D0B1F" w:rsidRDefault="005D0B1F" w:rsidP="005D0B1F">
      <w:pPr>
        <w:pStyle w:val="NoSpacing"/>
        <w:numPr>
          <w:ilvl w:val="0"/>
          <w:numId w:val="21"/>
        </w:numPr>
      </w:pPr>
      <w:r>
        <w:t xml:space="preserve">Output voltage: </w:t>
      </w:r>
      <w:r w:rsidRPr="00FA0AEC">
        <w:t>_________</w:t>
      </w:r>
      <w:r>
        <w:t xml:space="preserve"> VAC, single phase, 2-wire plus ground</w:t>
      </w:r>
    </w:p>
    <w:p w14:paraId="74E0189B" w14:textId="77777777" w:rsidR="00353147" w:rsidRDefault="005D0B1F" w:rsidP="00941F6B">
      <w:pPr>
        <w:pStyle w:val="NoSpacing"/>
        <w:numPr>
          <w:ilvl w:val="0"/>
          <w:numId w:val="21"/>
        </w:numPr>
      </w:pPr>
      <w:r>
        <w:t>Battery autonomy: The ELIS shall be capable of operating at full load for 90 minutes at a temperature of 77°F (25°C) on battery power.</w:t>
      </w:r>
    </w:p>
    <w:p w14:paraId="541CD956" w14:textId="77777777" w:rsidR="00583A6D" w:rsidRDefault="00583A6D" w:rsidP="00941F6B">
      <w:pPr>
        <w:pStyle w:val="NoSpacing"/>
        <w:numPr>
          <w:ilvl w:val="0"/>
          <w:numId w:val="21"/>
        </w:numPr>
      </w:pPr>
      <w:r>
        <w:t>Design topology: Voltage and Frequency Independent (VFI) online double conversion</w:t>
      </w:r>
    </w:p>
    <w:p w14:paraId="71CA88CA" w14:textId="77777777" w:rsidR="006C08F6" w:rsidRDefault="00353147" w:rsidP="006C08F6">
      <w:pPr>
        <w:pStyle w:val="NoSpacing"/>
        <w:numPr>
          <w:ilvl w:val="0"/>
          <w:numId w:val="20"/>
        </w:numPr>
      </w:pPr>
      <w:r>
        <w:t>AC Input Characteristics</w:t>
      </w:r>
      <w:r w:rsidR="00B25C4E">
        <w:t>:</w:t>
      </w:r>
    </w:p>
    <w:p w14:paraId="01EE9157" w14:textId="77777777" w:rsidR="00353147" w:rsidRDefault="00D76300" w:rsidP="00353147">
      <w:pPr>
        <w:pStyle w:val="NoSpacing"/>
        <w:numPr>
          <w:ilvl w:val="0"/>
          <w:numId w:val="22"/>
        </w:numPr>
      </w:pPr>
      <w:r>
        <w:t>Input frequency: 60H</w:t>
      </w:r>
      <w:r w:rsidR="00353147">
        <w:t>z</w:t>
      </w:r>
    </w:p>
    <w:p w14:paraId="384A7612" w14:textId="6EC6042C" w:rsidR="006F6626" w:rsidRDefault="006F6626" w:rsidP="00353147">
      <w:pPr>
        <w:pStyle w:val="NoSpacing"/>
        <w:numPr>
          <w:ilvl w:val="0"/>
          <w:numId w:val="22"/>
        </w:numPr>
      </w:pPr>
      <w:r>
        <w:t xml:space="preserve">Input voltage window: </w:t>
      </w:r>
      <w:r w:rsidR="00D20396">
        <w:t>+/</w:t>
      </w:r>
      <w:r w:rsidR="008865C7">
        <w:t>- 10%</w:t>
      </w:r>
      <w:r>
        <w:t xml:space="preserve"> at typical load</w:t>
      </w:r>
    </w:p>
    <w:p w14:paraId="1BA0649D" w14:textId="77777777" w:rsidR="00353147" w:rsidRDefault="00512F02" w:rsidP="00353147">
      <w:pPr>
        <w:pStyle w:val="NoSpacing"/>
        <w:numPr>
          <w:ilvl w:val="0"/>
          <w:numId w:val="22"/>
        </w:numPr>
      </w:pPr>
      <w:r>
        <w:t>Magnetiz</w:t>
      </w:r>
      <w:r w:rsidR="00353147">
        <w:t>ing inrush current: less than nominal input current for less than one cycle</w:t>
      </w:r>
    </w:p>
    <w:p w14:paraId="73409DDE" w14:textId="70026B76" w:rsidR="006F6626" w:rsidRDefault="006F6626" w:rsidP="00353147">
      <w:pPr>
        <w:pStyle w:val="NoSpacing"/>
        <w:numPr>
          <w:ilvl w:val="0"/>
          <w:numId w:val="22"/>
        </w:numPr>
      </w:pPr>
      <w:r>
        <w:t xml:space="preserve">Low line comeback: </w:t>
      </w:r>
      <w:r w:rsidR="00203DF3">
        <w:t>-</w:t>
      </w:r>
      <w:r w:rsidR="002D6514">
        <w:t>10</w:t>
      </w:r>
      <w:r w:rsidR="00203DF3">
        <w:t>%</w:t>
      </w:r>
      <w:r w:rsidR="002D6514">
        <w:t xml:space="preserve"> </w:t>
      </w:r>
      <w:r>
        <w:t>+3</w:t>
      </w:r>
      <w:r w:rsidR="008E297E">
        <w:t xml:space="preserve"> VAC</w:t>
      </w:r>
      <w:r>
        <w:t xml:space="preserve"> at typical load</w:t>
      </w:r>
    </w:p>
    <w:p w14:paraId="10F54EC1" w14:textId="261B0A3E" w:rsidR="006F6626" w:rsidRDefault="006F6626" w:rsidP="006F6626">
      <w:pPr>
        <w:pStyle w:val="NoSpacing"/>
        <w:numPr>
          <w:ilvl w:val="0"/>
          <w:numId w:val="22"/>
        </w:numPr>
      </w:pPr>
      <w:r>
        <w:t xml:space="preserve">High line comeback: </w:t>
      </w:r>
      <w:r w:rsidR="00FC5CC7">
        <w:t>+10%</w:t>
      </w:r>
      <w:r>
        <w:t xml:space="preserve"> - 3</w:t>
      </w:r>
      <w:r w:rsidR="00FC5CC7">
        <w:t xml:space="preserve"> VAC</w:t>
      </w:r>
    </w:p>
    <w:p w14:paraId="2DDAF464" w14:textId="77777777" w:rsidR="00941F6B" w:rsidRDefault="00EC6979" w:rsidP="00353147">
      <w:pPr>
        <w:pStyle w:val="NoSpacing"/>
        <w:numPr>
          <w:ilvl w:val="0"/>
          <w:numId w:val="22"/>
        </w:numPr>
      </w:pPr>
      <w:r>
        <w:t>Frequency range: 56-64H</w:t>
      </w:r>
      <w:r w:rsidR="00941F6B">
        <w:t>z</w:t>
      </w:r>
    </w:p>
    <w:p w14:paraId="48523D2E" w14:textId="77777777" w:rsidR="006C08F6" w:rsidRDefault="00B25C4E" w:rsidP="006C08F6">
      <w:pPr>
        <w:pStyle w:val="NoSpacing"/>
        <w:numPr>
          <w:ilvl w:val="0"/>
          <w:numId w:val="17"/>
        </w:numPr>
      </w:pPr>
      <w:r>
        <w:t>AC Output Characteristics:</w:t>
      </w:r>
    </w:p>
    <w:p w14:paraId="1601FC4F" w14:textId="77777777" w:rsidR="00B25C4E" w:rsidRDefault="00950F98" w:rsidP="00B25C4E">
      <w:pPr>
        <w:pStyle w:val="NoSpacing"/>
        <w:numPr>
          <w:ilvl w:val="0"/>
          <w:numId w:val="23"/>
        </w:numPr>
      </w:pPr>
      <w:r>
        <w:t>Voltage regulation: +/- 1%</w:t>
      </w:r>
    </w:p>
    <w:p w14:paraId="65391A12" w14:textId="115F2DF2" w:rsidR="00941F6B" w:rsidRDefault="00941F6B" w:rsidP="00B25C4E">
      <w:pPr>
        <w:pStyle w:val="NoSpacing"/>
        <w:numPr>
          <w:ilvl w:val="0"/>
          <w:numId w:val="23"/>
        </w:numPr>
      </w:pPr>
      <w:r>
        <w:t>Frequency synchroniz</w:t>
      </w:r>
      <w:r w:rsidR="00B82CC7">
        <w:t>ation range: 5</w:t>
      </w:r>
      <w:r w:rsidR="008E297E">
        <w:t>7</w:t>
      </w:r>
      <w:r w:rsidR="00B82CC7">
        <w:t>-6</w:t>
      </w:r>
      <w:r w:rsidR="008E297E">
        <w:t>3</w:t>
      </w:r>
      <w:r w:rsidR="00EC6979">
        <w:t>H</w:t>
      </w:r>
      <w:r>
        <w:t>z</w:t>
      </w:r>
    </w:p>
    <w:p w14:paraId="5AAA074B" w14:textId="4820CFBA" w:rsidR="00941F6B" w:rsidRDefault="00941F6B" w:rsidP="00B25C4E">
      <w:pPr>
        <w:pStyle w:val="NoSpacing"/>
        <w:numPr>
          <w:ilvl w:val="0"/>
          <w:numId w:val="23"/>
        </w:numPr>
      </w:pPr>
      <w:r>
        <w:t>Overload capabilities: 100%-110%: 10 min; 11</w:t>
      </w:r>
      <w:r w:rsidR="00170C3F">
        <w:t>0</w:t>
      </w:r>
      <w:r>
        <w:t>%-130%: 1 min; &gt;130%: 1 sec</w:t>
      </w:r>
    </w:p>
    <w:p w14:paraId="47E6B185" w14:textId="77777777" w:rsidR="00941F6B" w:rsidRDefault="00941F6B" w:rsidP="00B25C4E">
      <w:pPr>
        <w:pStyle w:val="NoSpacing"/>
        <w:numPr>
          <w:ilvl w:val="0"/>
          <w:numId w:val="23"/>
        </w:numPr>
      </w:pPr>
      <w:r>
        <w:t>Output waveform: pure sinewave</w:t>
      </w:r>
    </w:p>
    <w:p w14:paraId="78351D05" w14:textId="77777777" w:rsidR="00941F6B" w:rsidRDefault="00941F6B" w:rsidP="00B25C4E">
      <w:pPr>
        <w:pStyle w:val="NoSpacing"/>
        <w:numPr>
          <w:ilvl w:val="0"/>
          <w:numId w:val="23"/>
        </w:numPr>
      </w:pPr>
      <w:r>
        <w:t>Transfer time: 0 sec</w:t>
      </w:r>
    </w:p>
    <w:p w14:paraId="28A743A0" w14:textId="77777777" w:rsidR="00941F6B" w:rsidRDefault="006F6626" w:rsidP="00B25C4E">
      <w:pPr>
        <w:pStyle w:val="NoSpacing"/>
        <w:numPr>
          <w:ilvl w:val="0"/>
          <w:numId w:val="23"/>
        </w:numPr>
      </w:pPr>
      <w:r>
        <w:t>Harmonic distortion: ≤2</w:t>
      </w:r>
      <w:r w:rsidR="00941F6B">
        <w:t xml:space="preserve">% </w:t>
      </w:r>
      <w:r>
        <w:t>linear load with transformer; ≤1% linear load without transformer</w:t>
      </w:r>
    </w:p>
    <w:p w14:paraId="33DA1FE0" w14:textId="77777777" w:rsidR="00941F6B" w:rsidRDefault="006F6626" w:rsidP="00B25C4E">
      <w:pPr>
        <w:pStyle w:val="NoSpacing"/>
        <w:numPr>
          <w:ilvl w:val="0"/>
          <w:numId w:val="23"/>
        </w:numPr>
      </w:pPr>
      <w:r>
        <w:t>Current crest ratio</w:t>
      </w:r>
      <w:r w:rsidR="00941F6B">
        <w:t xml:space="preserve">: </w:t>
      </w:r>
      <w:r w:rsidR="00B82CC7">
        <w:t>3</w:t>
      </w:r>
      <w:r w:rsidR="00941F6B">
        <w:t>:1</w:t>
      </w:r>
    </w:p>
    <w:p w14:paraId="5205AA8B" w14:textId="77777777" w:rsidR="006C08F6" w:rsidRDefault="00941F6B" w:rsidP="006C08F6">
      <w:pPr>
        <w:pStyle w:val="NoSpacing"/>
        <w:numPr>
          <w:ilvl w:val="0"/>
          <w:numId w:val="17"/>
        </w:numPr>
      </w:pPr>
      <w:r>
        <w:t>Battery Characteristics:</w:t>
      </w:r>
    </w:p>
    <w:p w14:paraId="3E6C6BFD" w14:textId="77777777" w:rsidR="00941F6B" w:rsidRDefault="00941F6B" w:rsidP="00941F6B">
      <w:pPr>
        <w:pStyle w:val="NoSpacing"/>
        <w:numPr>
          <w:ilvl w:val="0"/>
          <w:numId w:val="24"/>
        </w:numPr>
      </w:pPr>
      <w:r>
        <w:t>Battery type: Valve regulated sealed lead acid</w:t>
      </w:r>
    </w:p>
    <w:p w14:paraId="6077AC6A" w14:textId="45576E32" w:rsidR="00EC6979" w:rsidRDefault="00D76300" w:rsidP="00941F6B">
      <w:pPr>
        <w:pStyle w:val="NoSpacing"/>
        <w:numPr>
          <w:ilvl w:val="0"/>
          <w:numId w:val="24"/>
        </w:numPr>
      </w:pPr>
      <w:r>
        <w:t>Battery quantit</w:t>
      </w:r>
      <w:r w:rsidR="006F6626">
        <w:t xml:space="preserve">y: </w:t>
      </w:r>
      <w:r w:rsidR="00FC5CC7">
        <w:t>20 EA</w:t>
      </w:r>
    </w:p>
    <w:p w14:paraId="6A1E40BD" w14:textId="77777777" w:rsidR="00EC6979" w:rsidRDefault="00D76300" w:rsidP="00941F6B">
      <w:pPr>
        <w:pStyle w:val="NoSpacing"/>
        <w:numPr>
          <w:ilvl w:val="0"/>
          <w:numId w:val="24"/>
        </w:numPr>
      </w:pPr>
      <w:r>
        <w:t>Float charging volt</w:t>
      </w:r>
      <w:r w:rsidR="00B82CC7">
        <w:t>age: 273</w:t>
      </w:r>
      <w:r w:rsidR="00EC6979">
        <w:t>VDC</w:t>
      </w:r>
    </w:p>
    <w:p w14:paraId="25A67185" w14:textId="77777777" w:rsidR="00EC6979" w:rsidRDefault="00B82CC7" w:rsidP="00941F6B">
      <w:pPr>
        <w:pStyle w:val="NoSpacing"/>
        <w:numPr>
          <w:ilvl w:val="0"/>
          <w:numId w:val="24"/>
        </w:numPr>
      </w:pPr>
      <w:r>
        <w:t>Charge current: 4</w:t>
      </w:r>
      <w:r w:rsidR="00EC6979">
        <w:t>A</w:t>
      </w:r>
    </w:p>
    <w:p w14:paraId="7D5DD381" w14:textId="77777777" w:rsidR="001F6901" w:rsidRDefault="00155913" w:rsidP="001F6901">
      <w:pPr>
        <w:pStyle w:val="NoSpacing"/>
        <w:numPr>
          <w:ilvl w:val="0"/>
          <w:numId w:val="24"/>
        </w:numPr>
      </w:pPr>
      <w:r>
        <w:t>Temperature compensated charging: the battery charger will compensate for temperature changes in accordance with the battery manufacturer’s requirements</w:t>
      </w:r>
    </w:p>
    <w:p w14:paraId="1387F40D" w14:textId="77777777" w:rsidR="00583A6D" w:rsidRDefault="00583A6D" w:rsidP="00583A6D">
      <w:pPr>
        <w:pStyle w:val="NoSpacing"/>
        <w:numPr>
          <w:ilvl w:val="0"/>
          <w:numId w:val="17"/>
        </w:numPr>
      </w:pPr>
      <w:r>
        <w:t>Physical &amp; Environmental Characteristics:</w:t>
      </w:r>
    </w:p>
    <w:p w14:paraId="61AA57AF" w14:textId="042F3CAE" w:rsidR="003B0A2C" w:rsidRDefault="001A36D8" w:rsidP="00583A6D">
      <w:pPr>
        <w:pStyle w:val="NoSpacing"/>
        <w:numPr>
          <w:ilvl w:val="0"/>
          <w:numId w:val="25"/>
        </w:numPr>
      </w:pPr>
      <w:r>
        <w:t>Dimensions</w:t>
      </w:r>
      <w:r w:rsidR="003B0A2C">
        <w:t xml:space="preserve"> (</w:t>
      </w:r>
      <w:r w:rsidR="00170C3F">
        <w:t>W</w:t>
      </w:r>
      <w:r w:rsidR="003B0A2C">
        <w:t xml:space="preserve">” x </w:t>
      </w:r>
      <w:r w:rsidR="00170C3F">
        <w:t>D</w:t>
      </w:r>
      <w:r w:rsidR="003B0A2C">
        <w:t xml:space="preserve">” x </w:t>
      </w:r>
      <w:r w:rsidR="00170C3F">
        <w:t>H</w:t>
      </w:r>
      <w:r w:rsidR="003B0A2C">
        <w:t>”)</w:t>
      </w:r>
      <w:r>
        <w:t xml:space="preserve"> </w:t>
      </w:r>
      <w:r w:rsidR="00B82CC7">
        <w:t>and maximum weight</w:t>
      </w:r>
      <w:r w:rsidR="00C11082">
        <w:t>*</w:t>
      </w:r>
      <w:r w:rsidR="00B82CC7">
        <w:t xml:space="preserve"> (lbs)</w:t>
      </w:r>
      <w:r w:rsidR="00D76300">
        <w:t>:</w:t>
      </w:r>
    </w:p>
    <w:tbl>
      <w:tblPr>
        <w:tblStyle w:val="TableGrid"/>
        <w:tblW w:w="0" w:type="auto"/>
        <w:jc w:val="center"/>
        <w:tblLook w:val="04A0" w:firstRow="1" w:lastRow="0" w:firstColumn="1" w:lastColumn="0" w:noHBand="0" w:noVBand="1"/>
      </w:tblPr>
      <w:tblGrid>
        <w:gridCol w:w="915"/>
        <w:gridCol w:w="916"/>
        <w:gridCol w:w="916"/>
        <w:gridCol w:w="916"/>
      </w:tblGrid>
      <w:tr w:rsidR="00170C3F" w14:paraId="234F97BC" w14:textId="77777777" w:rsidTr="00170C3F">
        <w:trPr>
          <w:jc w:val="center"/>
        </w:trPr>
        <w:tc>
          <w:tcPr>
            <w:tcW w:w="915" w:type="dxa"/>
          </w:tcPr>
          <w:p w14:paraId="5EF2C0EB" w14:textId="77777777" w:rsidR="00170C3F" w:rsidRDefault="00170C3F" w:rsidP="003B0A2C">
            <w:pPr>
              <w:pStyle w:val="NoSpacing"/>
            </w:pPr>
            <w:r>
              <w:t>4.2 kW</w:t>
            </w:r>
          </w:p>
        </w:tc>
        <w:tc>
          <w:tcPr>
            <w:tcW w:w="916" w:type="dxa"/>
          </w:tcPr>
          <w:p w14:paraId="21DFEA3D" w14:textId="77777777" w:rsidR="00170C3F" w:rsidRDefault="00170C3F" w:rsidP="003B0A2C">
            <w:pPr>
              <w:pStyle w:val="NoSpacing"/>
            </w:pPr>
            <w:r>
              <w:t>6 kW</w:t>
            </w:r>
          </w:p>
        </w:tc>
        <w:tc>
          <w:tcPr>
            <w:tcW w:w="916" w:type="dxa"/>
          </w:tcPr>
          <w:p w14:paraId="2629EB19" w14:textId="77777777" w:rsidR="00170C3F" w:rsidRDefault="00170C3F" w:rsidP="003B0A2C">
            <w:pPr>
              <w:pStyle w:val="NoSpacing"/>
            </w:pPr>
            <w:r>
              <w:t>8 kW</w:t>
            </w:r>
          </w:p>
        </w:tc>
        <w:tc>
          <w:tcPr>
            <w:tcW w:w="916" w:type="dxa"/>
          </w:tcPr>
          <w:p w14:paraId="312CD5C1" w14:textId="77777777" w:rsidR="00170C3F" w:rsidRDefault="00170C3F" w:rsidP="003B0A2C">
            <w:pPr>
              <w:pStyle w:val="NoSpacing"/>
            </w:pPr>
            <w:r>
              <w:t>10 kW</w:t>
            </w:r>
          </w:p>
        </w:tc>
      </w:tr>
      <w:tr w:rsidR="00170C3F" w14:paraId="1479B6BE" w14:textId="77777777" w:rsidTr="00170C3F">
        <w:trPr>
          <w:jc w:val="center"/>
        </w:trPr>
        <w:tc>
          <w:tcPr>
            <w:tcW w:w="3663" w:type="dxa"/>
            <w:gridSpan w:val="4"/>
            <w:tcBorders>
              <w:bottom w:val="single" w:sz="4" w:space="0" w:color="auto"/>
            </w:tcBorders>
          </w:tcPr>
          <w:p w14:paraId="3F7CBCB9" w14:textId="31DD17DD" w:rsidR="00170C3F" w:rsidRDefault="00170C3F" w:rsidP="003B0A2C">
            <w:pPr>
              <w:pStyle w:val="NoSpacing"/>
              <w:jc w:val="center"/>
            </w:pPr>
            <w:r>
              <w:t>30.2</w:t>
            </w:r>
            <w:r w:rsidRPr="003B0A2C">
              <w:t xml:space="preserve"> x 3</w:t>
            </w:r>
            <w:r>
              <w:t>1</w:t>
            </w:r>
            <w:r w:rsidRPr="003B0A2C">
              <w:t xml:space="preserve"> x </w:t>
            </w:r>
            <w:r>
              <w:t>7</w:t>
            </w:r>
            <w:r w:rsidRPr="003B0A2C">
              <w:t>1</w:t>
            </w:r>
            <w:r>
              <w:t>.32</w:t>
            </w:r>
          </w:p>
        </w:tc>
      </w:tr>
      <w:tr w:rsidR="00170C3F" w14:paraId="51015914" w14:textId="77777777" w:rsidTr="00170C3F">
        <w:trPr>
          <w:jc w:val="center"/>
        </w:trPr>
        <w:tc>
          <w:tcPr>
            <w:tcW w:w="915" w:type="dxa"/>
            <w:tcBorders>
              <w:bottom w:val="single" w:sz="4" w:space="0" w:color="auto"/>
            </w:tcBorders>
          </w:tcPr>
          <w:p w14:paraId="1C6453F1" w14:textId="35C6E591" w:rsidR="00170C3F" w:rsidRDefault="00170C3F" w:rsidP="003B0A2C">
            <w:pPr>
              <w:pStyle w:val="NoSpacing"/>
              <w:jc w:val="center"/>
            </w:pPr>
            <w:r>
              <w:t>1</w:t>
            </w:r>
            <w:r w:rsidR="00FC5CC7">
              <w:t>520</w:t>
            </w:r>
          </w:p>
        </w:tc>
        <w:tc>
          <w:tcPr>
            <w:tcW w:w="916" w:type="dxa"/>
            <w:tcBorders>
              <w:bottom w:val="single" w:sz="4" w:space="0" w:color="auto"/>
            </w:tcBorders>
          </w:tcPr>
          <w:p w14:paraId="4FF511E0" w14:textId="5441BD71" w:rsidR="00170C3F" w:rsidRDefault="00FC5CC7" w:rsidP="003B0A2C">
            <w:pPr>
              <w:pStyle w:val="NoSpacing"/>
              <w:jc w:val="center"/>
            </w:pPr>
            <w:r>
              <w:t>2065</w:t>
            </w:r>
          </w:p>
        </w:tc>
        <w:tc>
          <w:tcPr>
            <w:tcW w:w="916" w:type="dxa"/>
            <w:tcBorders>
              <w:bottom w:val="single" w:sz="4" w:space="0" w:color="auto"/>
            </w:tcBorders>
          </w:tcPr>
          <w:p w14:paraId="07BBA99A" w14:textId="27164B94" w:rsidR="00170C3F" w:rsidRDefault="00170C3F" w:rsidP="003B0A2C">
            <w:pPr>
              <w:pStyle w:val="NoSpacing"/>
              <w:jc w:val="center"/>
            </w:pPr>
            <w:r>
              <w:t>21</w:t>
            </w:r>
            <w:r w:rsidR="00FC5CC7">
              <w:t>15</w:t>
            </w:r>
          </w:p>
        </w:tc>
        <w:tc>
          <w:tcPr>
            <w:tcW w:w="916" w:type="dxa"/>
            <w:tcBorders>
              <w:bottom w:val="single" w:sz="4" w:space="0" w:color="auto"/>
            </w:tcBorders>
          </w:tcPr>
          <w:p w14:paraId="456629A6" w14:textId="05EEB4A2" w:rsidR="00170C3F" w:rsidRDefault="00170C3F" w:rsidP="003B0A2C">
            <w:pPr>
              <w:pStyle w:val="NoSpacing"/>
              <w:jc w:val="center"/>
            </w:pPr>
            <w:r>
              <w:t>2</w:t>
            </w:r>
            <w:r w:rsidR="00FC5CC7">
              <w:t>6</w:t>
            </w:r>
            <w:r>
              <w:t>9</w:t>
            </w:r>
            <w:r w:rsidR="00FC5CC7">
              <w:t>5</w:t>
            </w:r>
          </w:p>
        </w:tc>
      </w:tr>
    </w:tbl>
    <w:p w14:paraId="524197D2" w14:textId="77777777" w:rsidR="00583A6D" w:rsidRDefault="00583A6D" w:rsidP="00B82CC7">
      <w:pPr>
        <w:pStyle w:val="NoSpacing"/>
      </w:pPr>
    </w:p>
    <w:p w14:paraId="396A29E8" w14:textId="77777777" w:rsidR="00583A6D" w:rsidRDefault="00583A6D" w:rsidP="00583A6D">
      <w:pPr>
        <w:pStyle w:val="NoSpacing"/>
        <w:numPr>
          <w:ilvl w:val="0"/>
          <w:numId w:val="25"/>
        </w:numPr>
      </w:pPr>
      <w:r>
        <w:t>Operating temperature: 32°F - 104°F (0°C - 40°C)</w:t>
      </w:r>
    </w:p>
    <w:p w14:paraId="38D68239" w14:textId="77777777" w:rsidR="00583A6D" w:rsidRDefault="00583A6D" w:rsidP="00583A6D">
      <w:pPr>
        <w:pStyle w:val="NoSpacing"/>
        <w:numPr>
          <w:ilvl w:val="0"/>
          <w:numId w:val="25"/>
        </w:numPr>
      </w:pPr>
      <w:r>
        <w:t>Operating humidity: 0-95% non-condensing</w:t>
      </w:r>
    </w:p>
    <w:p w14:paraId="184E8F7D" w14:textId="0CD7D9CF" w:rsidR="00583A6D" w:rsidRDefault="00583A6D" w:rsidP="00583A6D">
      <w:pPr>
        <w:pStyle w:val="NoSpacing"/>
        <w:numPr>
          <w:ilvl w:val="0"/>
          <w:numId w:val="25"/>
        </w:numPr>
      </w:pPr>
      <w:r>
        <w:lastRenderedPageBreak/>
        <w:t xml:space="preserve">Noise level: </w:t>
      </w:r>
      <w:r w:rsidR="006F6626">
        <w:t>&lt;</w:t>
      </w:r>
      <w:r w:rsidR="003952DE">
        <w:t xml:space="preserve"> </w:t>
      </w:r>
      <w:r w:rsidR="00FC5CC7">
        <w:t>65</w:t>
      </w:r>
      <w:r w:rsidR="003952DE">
        <w:t xml:space="preserve"> </w:t>
      </w:r>
      <w:r w:rsidR="00B82CC7">
        <w:t>d</w:t>
      </w:r>
      <w:r>
        <w:t>BA</w:t>
      </w:r>
    </w:p>
    <w:p w14:paraId="18E36C87" w14:textId="0AB6F147" w:rsidR="00071CDB" w:rsidRDefault="00071CDB" w:rsidP="00583A6D">
      <w:pPr>
        <w:pStyle w:val="NoSpacing"/>
        <w:numPr>
          <w:ilvl w:val="0"/>
          <w:numId w:val="25"/>
        </w:numPr>
      </w:pPr>
      <w:r>
        <w:t xml:space="preserve">Graphical User Interface: </w:t>
      </w:r>
      <w:r w:rsidR="00170C3F">
        <w:t>Touch screen display</w:t>
      </w:r>
    </w:p>
    <w:p w14:paraId="4030C154" w14:textId="7E7F4A44" w:rsidR="006F27B2" w:rsidRDefault="006F27B2" w:rsidP="00583A6D">
      <w:pPr>
        <w:pStyle w:val="NoSpacing"/>
        <w:numPr>
          <w:ilvl w:val="0"/>
          <w:numId w:val="25"/>
        </w:numPr>
      </w:pPr>
      <w:r>
        <w:t>Feet and Forklift and weight dispersion – no casters or leveling feet</w:t>
      </w:r>
    </w:p>
    <w:p w14:paraId="67C740C5" w14:textId="77777777" w:rsidR="00583A6D" w:rsidRDefault="00583A6D" w:rsidP="00583A6D">
      <w:pPr>
        <w:pStyle w:val="NoSpacing"/>
      </w:pPr>
    </w:p>
    <w:p w14:paraId="620CBB94" w14:textId="77777777" w:rsidR="00B82CC7" w:rsidRDefault="00B82CC7" w:rsidP="00583A6D">
      <w:pPr>
        <w:pStyle w:val="NoSpacing"/>
      </w:pPr>
    </w:p>
    <w:p w14:paraId="1D84F9D4" w14:textId="77777777" w:rsidR="00583A6D" w:rsidRDefault="00710FAC" w:rsidP="00583A6D">
      <w:pPr>
        <w:pStyle w:val="NoSpacing"/>
      </w:pPr>
      <w:r w:rsidRPr="00E4766A">
        <w:rPr>
          <w:b/>
        </w:rPr>
        <w:t>2.3</w:t>
      </w:r>
      <w:r w:rsidR="00583A6D">
        <w:t xml:space="preserve">. </w:t>
      </w:r>
      <w:r w:rsidR="00583A6D" w:rsidRPr="007A11E8">
        <w:rPr>
          <w:b/>
        </w:rPr>
        <w:t>MODES OF OPERATION</w:t>
      </w:r>
    </w:p>
    <w:p w14:paraId="1171046C" w14:textId="77777777" w:rsidR="00583A6D" w:rsidRPr="00583A6D" w:rsidRDefault="00583A6D" w:rsidP="00583A6D">
      <w:pPr>
        <w:pStyle w:val="NoSpacing"/>
      </w:pPr>
    </w:p>
    <w:p w14:paraId="37C364DF" w14:textId="77777777" w:rsidR="00583A6D" w:rsidRDefault="00583A6D" w:rsidP="00583A6D">
      <w:pPr>
        <w:pStyle w:val="NoSpacing"/>
        <w:numPr>
          <w:ilvl w:val="0"/>
          <w:numId w:val="26"/>
        </w:numPr>
      </w:pPr>
      <w:r>
        <w:t xml:space="preserve">The ELIS </w:t>
      </w:r>
      <w:proofErr w:type="gramStart"/>
      <w:r>
        <w:t>shall</w:t>
      </w:r>
      <w:proofErr w:type="gramEnd"/>
      <w:r>
        <w:t xml:space="preserve"> be designed to operate as a double conversion system </w:t>
      </w:r>
      <w:r w:rsidR="00710FAC">
        <w:t>in the following modes:</w:t>
      </w:r>
    </w:p>
    <w:p w14:paraId="5E019D58" w14:textId="77777777" w:rsidR="00710FAC" w:rsidRDefault="00710FAC" w:rsidP="00710FAC">
      <w:pPr>
        <w:pStyle w:val="NoSpacing"/>
        <w:numPr>
          <w:ilvl w:val="0"/>
          <w:numId w:val="27"/>
        </w:numPr>
      </w:pPr>
      <w:r>
        <w:t xml:space="preserve">Normal. When the input voltage is within acceptable range and the ELIS is switched on (the inverter is running), the ELIS will provide a pure and </w:t>
      </w:r>
      <w:proofErr w:type="gramStart"/>
      <w:r>
        <w:t>stab</w:t>
      </w:r>
      <w:r w:rsidR="001A36D8">
        <w:t>le output</w:t>
      </w:r>
      <w:proofErr w:type="gramEnd"/>
      <w:r>
        <w:t xml:space="preserve"> AC </w:t>
      </w:r>
      <w:r w:rsidR="001A36D8">
        <w:t xml:space="preserve">sinewave </w:t>
      </w:r>
      <w:r>
        <w:t>voltage. The ELIS will also charge the battery in this mode.</w:t>
      </w:r>
    </w:p>
    <w:p w14:paraId="7EFE2D1B" w14:textId="77777777" w:rsidR="00710FAC" w:rsidRDefault="00710FAC" w:rsidP="00710FAC">
      <w:pPr>
        <w:pStyle w:val="NoSpacing"/>
        <w:numPr>
          <w:ilvl w:val="0"/>
          <w:numId w:val="27"/>
        </w:numPr>
      </w:pPr>
      <w:r>
        <w:t>Emergency. When the input voltage is outside acceptable range or when there is total power loss and the ELIS is switched on (the inverter is running), the ELIS will provide backup power from the battery. Transfer to battery shall be 0 sec</w:t>
      </w:r>
    </w:p>
    <w:p w14:paraId="78155379" w14:textId="77777777" w:rsidR="00710FAC" w:rsidRDefault="00710FAC" w:rsidP="00710FAC">
      <w:pPr>
        <w:pStyle w:val="NoSpacing"/>
        <w:numPr>
          <w:ilvl w:val="0"/>
          <w:numId w:val="27"/>
        </w:numPr>
      </w:pPr>
      <w:r>
        <w:t xml:space="preserve">Recharge. When the input </w:t>
      </w:r>
      <w:r w:rsidR="00512F02">
        <w:t xml:space="preserve">AC </w:t>
      </w:r>
      <w:r>
        <w:t>voltage is restored and within acceptable range, the rectifier/battery charger shall power the inverter and simultaneously charge the battery.</w:t>
      </w:r>
    </w:p>
    <w:p w14:paraId="65305419" w14:textId="77777777" w:rsidR="00710FAC" w:rsidRDefault="00710FAC" w:rsidP="00710FAC">
      <w:pPr>
        <w:pStyle w:val="NoSpacing"/>
        <w:numPr>
          <w:ilvl w:val="0"/>
          <w:numId w:val="27"/>
        </w:numPr>
      </w:pPr>
      <w:r>
        <w:t>Bypass. When input voltage is within acceptable range</w:t>
      </w:r>
      <w:r w:rsidR="001A36D8">
        <w:t xml:space="preserve"> and bypass is enabled, </w:t>
      </w:r>
      <w:r>
        <w:t>in cas</w:t>
      </w:r>
      <w:r w:rsidR="001A36D8">
        <w:t>e the inverter is unable to support</w:t>
      </w:r>
      <w:r>
        <w:t xml:space="preserve"> the load (e</w:t>
      </w:r>
      <w:r w:rsidR="001A36D8">
        <w:t>.</w:t>
      </w:r>
      <w:r>
        <w:t>g</w:t>
      </w:r>
      <w:r w:rsidR="001A36D8">
        <w:t>.</w:t>
      </w:r>
      <w:r>
        <w:t xml:space="preserve"> overload) the ELIS will continue to supply power to the load via the bypass. </w:t>
      </w:r>
    </w:p>
    <w:p w14:paraId="0A1728C3" w14:textId="4A862568" w:rsidR="00710FAC" w:rsidRDefault="00710FAC" w:rsidP="00710FAC">
      <w:pPr>
        <w:pStyle w:val="NoSpacing"/>
        <w:numPr>
          <w:ilvl w:val="0"/>
          <w:numId w:val="27"/>
        </w:numPr>
      </w:pPr>
      <w:r>
        <w:t>Manual</w:t>
      </w:r>
      <w:r w:rsidR="00A428E8">
        <w:t xml:space="preserve"> Bypass. A manual make-before-</w:t>
      </w:r>
      <w:r>
        <w:t>break internal</w:t>
      </w:r>
      <w:r w:rsidR="006F27B2">
        <w:t>/maintenance</w:t>
      </w:r>
      <w:r>
        <w:t xml:space="preserve"> bypass switch shall be available as an option, to isolate the ELIS inverter and static bypass output and connect the load directly to the utility.</w:t>
      </w:r>
    </w:p>
    <w:p w14:paraId="358386F9" w14:textId="77777777" w:rsidR="00583A6D" w:rsidRDefault="00583A6D" w:rsidP="00583A6D">
      <w:pPr>
        <w:pStyle w:val="NoSpacing"/>
      </w:pPr>
    </w:p>
    <w:p w14:paraId="11DDD8E6" w14:textId="77777777" w:rsidR="001F6901" w:rsidRDefault="001F6901" w:rsidP="004117BD">
      <w:pPr>
        <w:pStyle w:val="NoSpacing"/>
      </w:pPr>
    </w:p>
    <w:p w14:paraId="06D6AC40" w14:textId="77777777" w:rsidR="00710FAC" w:rsidRDefault="00710FAC" w:rsidP="00710FAC">
      <w:pPr>
        <w:pStyle w:val="NoSpacing"/>
      </w:pPr>
      <w:r w:rsidRPr="00E4766A">
        <w:rPr>
          <w:b/>
        </w:rPr>
        <w:t>2.4.</w:t>
      </w:r>
      <w:r>
        <w:t xml:space="preserve"> </w:t>
      </w:r>
      <w:r w:rsidRPr="007A11E8">
        <w:rPr>
          <w:b/>
        </w:rPr>
        <w:t>COMPONENT DESCRIPTION</w:t>
      </w:r>
    </w:p>
    <w:p w14:paraId="749ACBAB" w14:textId="77777777" w:rsidR="00710FAC" w:rsidRDefault="00710FAC" w:rsidP="00710FAC">
      <w:pPr>
        <w:pStyle w:val="NoSpacing"/>
      </w:pPr>
    </w:p>
    <w:p w14:paraId="718456B4" w14:textId="77777777" w:rsidR="000F71AB" w:rsidRDefault="000F71AB" w:rsidP="000F71AB">
      <w:pPr>
        <w:pStyle w:val="NoSpacing"/>
        <w:numPr>
          <w:ilvl w:val="0"/>
          <w:numId w:val="28"/>
        </w:numPr>
      </w:pPr>
      <w:r>
        <w:t xml:space="preserve">Rectifier/Battery Charger: </w:t>
      </w:r>
      <w:r w:rsidR="002340F5">
        <w:t>Incoming AC power shall be converted to a regulated DC output voltage. The rectifier/battery charger shall provide high quality DC power to charge the batteries and power the inverter, and shall have the following characteristics:</w:t>
      </w:r>
    </w:p>
    <w:p w14:paraId="7CFF33B1" w14:textId="77777777" w:rsidR="002340F5" w:rsidRDefault="002340F5" w:rsidP="002340F5">
      <w:pPr>
        <w:pStyle w:val="NoSpacing"/>
        <w:numPr>
          <w:ilvl w:val="0"/>
          <w:numId w:val="29"/>
        </w:numPr>
      </w:pPr>
      <w:r>
        <w:t>Input Current Limitation. The ELIS shall be equipped with a system designed to limit the battery recharge current in accordance with the UL924 standard.</w:t>
      </w:r>
    </w:p>
    <w:p w14:paraId="656F1AB0" w14:textId="77777777" w:rsidR="002340F5" w:rsidRDefault="002340F5" w:rsidP="002340F5">
      <w:pPr>
        <w:pStyle w:val="NoSpacing"/>
        <w:numPr>
          <w:ilvl w:val="0"/>
          <w:numId w:val="29"/>
        </w:numPr>
      </w:pPr>
      <w:r>
        <w:t>Modular assembly. The rectifier/battery charger assembly shall be constructed in a modular design to facilitate easy access and rapid maintenance.</w:t>
      </w:r>
    </w:p>
    <w:p w14:paraId="725FC8D9" w14:textId="77777777" w:rsidR="002340F5" w:rsidRDefault="002340F5" w:rsidP="002340F5">
      <w:pPr>
        <w:pStyle w:val="NoSpacing"/>
        <w:numPr>
          <w:ilvl w:val="0"/>
          <w:numId w:val="29"/>
        </w:numPr>
      </w:pPr>
      <w:r>
        <w:t>Charging levels. The battery charging circuitry shall be programmable for automatic battery recharge operation, float service and equalizing operation.</w:t>
      </w:r>
    </w:p>
    <w:p w14:paraId="5FA910C9" w14:textId="77777777" w:rsidR="002340F5" w:rsidRDefault="002340F5" w:rsidP="002340F5">
      <w:pPr>
        <w:pStyle w:val="NoSpacing"/>
        <w:numPr>
          <w:ilvl w:val="0"/>
          <w:numId w:val="29"/>
        </w:numPr>
      </w:pPr>
      <w:r>
        <w:t>Capacity. The rectifier/battery charger shall have sufficient capacity to support a fully loaded inverter and recharge the battery to full capacity in accordance with the UL924 standard.</w:t>
      </w:r>
    </w:p>
    <w:p w14:paraId="73F5D4D8" w14:textId="77777777" w:rsidR="000F71AB" w:rsidRDefault="006C2D40" w:rsidP="000F71AB">
      <w:pPr>
        <w:pStyle w:val="NoSpacing"/>
        <w:numPr>
          <w:ilvl w:val="0"/>
          <w:numId w:val="28"/>
        </w:numPr>
      </w:pPr>
      <w:r>
        <w:t>Inverter: The ELIS output shall be derived from a Pulse Width Modulated (PWM) IGBT inverter design. The inverter shall be capable of providing precise output power while operating over the battery voltage range.</w:t>
      </w:r>
    </w:p>
    <w:p w14:paraId="38F35CE7" w14:textId="77777777" w:rsidR="006C2D40" w:rsidRDefault="000911B2" w:rsidP="000F71AB">
      <w:pPr>
        <w:pStyle w:val="NoSpacing"/>
        <w:numPr>
          <w:ilvl w:val="0"/>
          <w:numId w:val="28"/>
        </w:numPr>
      </w:pPr>
      <w:r>
        <w:t>Static B</w:t>
      </w:r>
      <w:r w:rsidR="006C2D40">
        <w:t xml:space="preserve">ypass: The static transfer bypass switch shall be solid-state, rated </w:t>
      </w:r>
      <w:proofErr w:type="gramStart"/>
      <w:r w:rsidR="006C2D40">
        <w:t>for</w:t>
      </w:r>
      <w:proofErr w:type="gramEnd"/>
      <w:r w:rsidR="006C2D40">
        <w:t xml:space="preserve"> 100% continuous duty.</w:t>
      </w:r>
    </w:p>
    <w:p w14:paraId="121E3008" w14:textId="77777777" w:rsidR="002402BF" w:rsidRDefault="002402BF" w:rsidP="002402BF">
      <w:pPr>
        <w:pStyle w:val="NoSpacing"/>
        <w:numPr>
          <w:ilvl w:val="0"/>
          <w:numId w:val="28"/>
        </w:numPr>
      </w:pPr>
      <w:r>
        <w:t xml:space="preserve">Microprocessor Controlled Logic: The entire ELIS operation shall be provided </w:t>
      </w:r>
      <w:proofErr w:type="gramStart"/>
      <w:r>
        <w:t>through the use of</w:t>
      </w:r>
      <w:proofErr w:type="gramEnd"/>
      <w:r>
        <w:t xml:space="preserve"> </w:t>
      </w:r>
      <w:proofErr w:type="gramStart"/>
      <w:r>
        <w:t>microprocessor controlled</w:t>
      </w:r>
      <w:proofErr w:type="gramEnd"/>
      <w:r>
        <w:t xml:space="preserve"> logic. All </w:t>
      </w:r>
      <w:proofErr w:type="gramStart"/>
      <w:r>
        <w:t>operation</w:t>
      </w:r>
      <w:proofErr w:type="gramEnd"/>
      <w:r>
        <w:t xml:space="preserve"> and parameters are firmware controlled. The logic shall include a self-test and diagnostic circuitry such that a fault may be isolated to PCB level.</w:t>
      </w:r>
    </w:p>
    <w:p w14:paraId="2B255CAD" w14:textId="77777777" w:rsidR="002402BF" w:rsidRDefault="002402BF" w:rsidP="002402BF">
      <w:pPr>
        <w:pStyle w:val="NoSpacing"/>
        <w:numPr>
          <w:ilvl w:val="1"/>
          <w:numId w:val="28"/>
        </w:numPr>
      </w:pPr>
      <w:r>
        <w:t xml:space="preserve"> Multifunction LCD User Touchscreen Interface: The touchscreen interface shall display immediate operational data including voltage, frequency, load, and battery status.  </w:t>
      </w:r>
      <w:r>
        <w:lastRenderedPageBreak/>
        <w:t>Navigation and programming will be intuitive, adjustable for site specific conditions and/or load requirements.</w:t>
      </w:r>
    </w:p>
    <w:p w14:paraId="53613469" w14:textId="77777777" w:rsidR="002402BF" w:rsidRDefault="002402BF" w:rsidP="002402BF">
      <w:pPr>
        <w:pStyle w:val="NoSpacing"/>
        <w:numPr>
          <w:ilvl w:val="1"/>
          <w:numId w:val="28"/>
        </w:numPr>
      </w:pPr>
      <w:r>
        <w:t>Intuitive access to NFPA 101 Automatic Testing results</w:t>
      </w:r>
    </w:p>
    <w:p w14:paraId="0BF1E816" w14:textId="3DCD901B" w:rsidR="006D23E2" w:rsidRPr="006058CE" w:rsidRDefault="006D23E2" w:rsidP="00B13137">
      <w:pPr>
        <w:pStyle w:val="NoSpacing"/>
        <w:numPr>
          <w:ilvl w:val="0"/>
          <w:numId w:val="28"/>
        </w:numPr>
        <w:rPr>
          <w:b/>
        </w:rPr>
      </w:pPr>
      <w:r w:rsidRPr="006058CE">
        <w:rPr>
          <w:b/>
        </w:rPr>
        <w:br w:type="page"/>
      </w:r>
    </w:p>
    <w:p w14:paraId="5A613D47" w14:textId="77777777" w:rsidR="000911B2" w:rsidRDefault="000911B2" w:rsidP="000911B2">
      <w:pPr>
        <w:pStyle w:val="NoSpacing"/>
      </w:pPr>
      <w:r w:rsidRPr="00E4766A">
        <w:rPr>
          <w:b/>
        </w:rPr>
        <w:lastRenderedPageBreak/>
        <w:t>2.5.</w:t>
      </w:r>
      <w:r>
        <w:t xml:space="preserve"> </w:t>
      </w:r>
      <w:r w:rsidRPr="007A11E8">
        <w:rPr>
          <w:b/>
        </w:rPr>
        <w:t>SYSTEM CONTROLS AND INDICATORS</w:t>
      </w:r>
    </w:p>
    <w:p w14:paraId="5F78A9DA" w14:textId="77777777" w:rsidR="000911B2" w:rsidRDefault="000911B2" w:rsidP="000911B2">
      <w:pPr>
        <w:pStyle w:val="NoSpacing"/>
      </w:pPr>
    </w:p>
    <w:p w14:paraId="331900F7" w14:textId="77777777" w:rsidR="00431933" w:rsidRDefault="000911B2" w:rsidP="00431933">
      <w:pPr>
        <w:pStyle w:val="NoSpacing"/>
        <w:numPr>
          <w:ilvl w:val="0"/>
          <w:numId w:val="30"/>
        </w:numPr>
      </w:pPr>
      <w:r>
        <w:t>Front Panel LCD Display. The ELIS control panel shall pro</w:t>
      </w:r>
      <w:r w:rsidR="005972C3">
        <w:t xml:space="preserve">vide a </w:t>
      </w:r>
      <w:proofErr w:type="gramStart"/>
      <w:r w:rsidR="005972C3">
        <w:t>3 inch</w:t>
      </w:r>
      <w:proofErr w:type="gramEnd"/>
      <w:r>
        <w:t xml:space="preserve"> LCD display indicating ELIS operational status, metering, battery status, load status and alarms.</w:t>
      </w:r>
      <w:r w:rsidR="00E2200C">
        <w:t xml:space="preserve"> The LCD shall comprise of 5 sections behind the main interface to control, measure, adjust and view key system parameters per the following:</w:t>
      </w:r>
    </w:p>
    <w:p w14:paraId="6146C55E" w14:textId="50EB317D" w:rsidR="00041790" w:rsidRDefault="002402BF" w:rsidP="005E68B1">
      <w:pPr>
        <w:pStyle w:val="NoSpacing"/>
        <w:numPr>
          <w:ilvl w:val="0"/>
          <w:numId w:val="31"/>
        </w:numPr>
      </w:pPr>
      <w:r>
        <w:t>Measurements</w:t>
      </w:r>
      <w:r w:rsidR="00E2200C">
        <w:t>.</w:t>
      </w:r>
    </w:p>
    <w:p w14:paraId="730E857B" w14:textId="2F6CCF49" w:rsidR="00041790" w:rsidRDefault="002402BF" w:rsidP="00041790">
      <w:pPr>
        <w:pStyle w:val="NoSpacing"/>
        <w:numPr>
          <w:ilvl w:val="1"/>
          <w:numId w:val="31"/>
        </w:numPr>
      </w:pPr>
      <w:r>
        <w:t>Input Voltage</w:t>
      </w:r>
    </w:p>
    <w:p w14:paraId="0F23B3D3" w14:textId="15417CE9" w:rsidR="00041790" w:rsidRDefault="00A668D6" w:rsidP="00112269">
      <w:pPr>
        <w:pStyle w:val="NoSpacing"/>
        <w:numPr>
          <w:ilvl w:val="1"/>
          <w:numId w:val="31"/>
        </w:numPr>
      </w:pPr>
      <w:r>
        <w:t xml:space="preserve">Input </w:t>
      </w:r>
      <w:r w:rsidR="002402BF">
        <w:t>F</w:t>
      </w:r>
      <w:r>
        <w:t>requency</w:t>
      </w:r>
    </w:p>
    <w:p w14:paraId="67B66E1B" w14:textId="01AF2C5E" w:rsidR="00112269" w:rsidRDefault="00112269" w:rsidP="00112269">
      <w:pPr>
        <w:pStyle w:val="NoSpacing"/>
        <w:numPr>
          <w:ilvl w:val="1"/>
          <w:numId w:val="31"/>
        </w:numPr>
      </w:pPr>
      <w:r>
        <w:t xml:space="preserve">Output </w:t>
      </w:r>
      <w:r w:rsidR="002402BF">
        <w:t>V</w:t>
      </w:r>
      <w:r>
        <w:t>oltage</w:t>
      </w:r>
    </w:p>
    <w:p w14:paraId="493C10FD" w14:textId="14F7741A" w:rsidR="00CE09DF" w:rsidRDefault="00CE09DF" w:rsidP="00112269">
      <w:pPr>
        <w:pStyle w:val="NoSpacing"/>
        <w:numPr>
          <w:ilvl w:val="1"/>
          <w:numId w:val="31"/>
        </w:numPr>
      </w:pPr>
      <w:r>
        <w:t>Output Frequency</w:t>
      </w:r>
    </w:p>
    <w:p w14:paraId="5CAAF473" w14:textId="683D6B08" w:rsidR="00112269" w:rsidRDefault="00A668D6" w:rsidP="00112269">
      <w:pPr>
        <w:pStyle w:val="NoSpacing"/>
        <w:numPr>
          <w:ilvl w:val="1"/>
          <w:numId w:val="31"/>
        </w:numPr>
      </w:pPr>
      <w:r>
        <w:t xml:space="preserve">Battery </w:t>
      </w:r>
      <w:r w:rsidR="002402BF">
        <w:t>Voltage</w:t>
      </w:r>
    </w:p>
    <w:p w14:paraId="042E71A6" w14:textId="3C74141B" w:rsidR="00CE4931" w:rsidRDefault="00CE4931" w:rsidP="00112269">
      <w:pPr>
        <w:pStyle w:val="NoSpacing"/>
        <w:numPr>
          <w:ilvl w:val="1"/>
          <w:numId w:val="31"/>
        </w:numPr>
      </w:pPr>
      <w:r>
        <w:t>Total Current</w:t>
      </w:r>
    </w:p>
    <w:p w14:paraId="070F23EA" w14:textId="6BD47DA1" w:rsidR="00CE4931" w:rsidRDefault="00CE4931" w:rsidP="00112269">
      <w:pPr>
        <w:pStyle w:val="NoSpacing"/>
        <w:numPr>
          <w:ilvl w:val="1"/>
          <w:numId w:val="31"/>
        </w:numPr>
      </w:pPr>
      <w:r>
        <w:t>Total Power</w:t>
      </w:r>
    </w:p>
    <w:p w14:paraId="42E89212" w14:textId="0E669CAC" w:rsidR="00CE4931" w:rsidRDefault="00CE4931" w:rsidP="00112269">
      <w:pPr>
        <w:pStyle w:val="NoSpacing"/>
        <w:numPr>
          <w:ilvl w:val="1"/>
          <w:numId w:val="31"/>
        </w:numPr>
      </w:pPr>
      <w:r>
        <w:t>Total Load</w:t>
      </w:r>
    </w:p>
    <w:p w14:paraId="70097A04" w14:textId="18180D3B" w:rsidR="00112269" w:rsidRDefault="002402BF" w:rsidP="00112269">
      <w:pPr>
        <w:pStyle w:val="NoSpacing"/>
        <w:numPr>
          <w:ilvl w:val="0"/>
          <w:numId w:val="31"/>
        </w:numPr>
      </w:pPr>
      <w:r>
        <w:t>Status Indicators</w:t>
      </w:r>
      <w:r w:rsidR="00431933">
        <w:t>.</w:t>
      </w:r>
    </w:p>
    <w:p w14:paraId="46813500" w14:textId="77777777" w:rsidR="00D85CDC" w:rsidRDefault="00D85CDC" w:rsidP="00D85CDC">
      <w:pPr>
        <w:pStyle w:val="NoSpacing"/>
        <w:numPr>
          <w:ilvl w:val="1"/>
          <w:numId w:val="31"/>
        </w:numPr>
      </w:pPr>
      <w:r>
        <w:t>Overload</w:t>
      </w:r>
    </w:p>
    <w:p w14:paraId="65DB1EE2" w14:textId="77777777" w:rsidR="00D85CDC" w:rsidRDefault="00D85CDC" w:rsidP="00D85CDC">
      <w:pPr>
        <w:pStyle w:val="NoSpacing"/>
        <w:numPr>
          <w:ilvl w:val="1"/>
          <w:numId w:val="31"/>
        </w:numPr>
      </w:pPr>
      <w:r>
        <w:t>Short circuit</w:t>
      </w:r>
    </w:p>
    <w:p w14:paraId="223CB4CC" w14:textId="77777777" w:rsidR="00D85CDC" w:rsidRDefault="00D85CDC" w:rsidP="00D85CDC">
      <w:pPr>
        <w:pStyle w:val="NoSpacing"/>
        <w:numPr>
          <w:ilvl w:val="1"/>
          <w:numId w:val="31"/>
        </w:numPr>
      </w:pPr>
      <w:r>
        <w:t>Low battery</w:t>
      </w:r>
    </w:p>
    <w:p w14:paraId="0DF0B0C8" w14:textId="77777777" w:rsidR="00D85CDC" w:rsidRDefault="00D85CDC" w:rsidP="00D85CDC">
      <w:pPr>
        <w:pStyle w:val="NoSpacing"/>
        <w:numPr>
          <w:ilvl w:val="1"/>
          <w:numId w:val="31"/>
        </w:numPr>
      </w:pPr>
      <w:r>
        <w:t>Battery fault</w:t>
      </w:r>
    </w:p>
    <w:p w14:paraId="0ECB89EA" w14:textId="7CA0A779" w:rsidR="00D85CDC" w:rsidRDefault="00D85CDC" w:rsidP="00D85CDC">
      <w:pPr>
        <w:pStyle w:val="NoSpacing"/>
        <w:numPr>
          <w:ilvl w:val="1"/>
          <w:numId w:val="31"/>
        </w:numPr>
      </w:pPr>
      <w:r>
        <w:t>General alarm</w:t>
      </w:r>
    </w:p>
    <w:p w14:paraId="3B72DAAF" w14:textId="6B13CA8C" w:rsidR="00D85CDC" w:rsidRDefault="00D85CDC" w:rsidP="00D85CDC">
      <w:pPr>
        <w:pStyle w:val="NoSpacing"/>
        <w:numPr>
          <w:ilvl w:val="0"/>
          <w:numId w:val="31"/>
        </w:numPr>
      </w:pPr>
      <w:r>
        <w:t>Operating Mode Indicators.</w:t>
      </w:r>
    </w:p>
    <w:p w14:paraId="647D95C4" w14:textId="42BAAC09" w:rsidR="00D85CDC" w:rsidRDefault="00D85CDC" w:rsidP="00D85CDC">
      <w:pPr>
        <w:pStyle w:val="NoSpacing"/>
        <w:numPr>
          <w:ilvl w:val="1"/>
          <w:numId w:val="31"/>
        </w:numPr>
      </w:pPr>
      <w:r>
        <w:t>Green: Normal Mode</w:t>
      </w:r>
    </w:p>
    <w:p w14:paraId="16807E04" w14:textId="7D11C414" w:rsidR="00D85CDC" w:rsidRDefault="00D85CDC" w:rsidP="00D85CDC">
      <w:pPr>
        <w:pStyle w:val="NoSpacing"/>
        <w:numPr>
          <w:ilvl w:val="1"/>
          <w:numId w:val="31"/>
        </w:numPr>
      </w:pPr>
      <w:r>
        <w:t>Yellow: Warning</w:t>
      </w:r>
    </w:p>
    <w:p w14:paraId="5BE27AC0" w14:textId="1A583BE7" w:rsidR="00D85CDC" w:rsidRDefault="00D85CDC" w:rsidP="00D85CDC">
      <w:pPr>
        <w:pStyle w:val="NoSpacing"/>
        <w:numPr>
          <w:ilvl w:val="1"/>
          <w:numId w:val="31"/>
        </w:numPr>
      </w:pPr>
      <w:r>
        <w:t>Red: Alarm</w:t>
      </w:r>
    </w:p>
    <w:p w14:paraId="22B1BA09" w14:textId="77777777" w:rsidR="00B4401E" w:rsidRPr="00707E60" w:rsidRDefault="00B4401E" w:rsidP="00B4401E">
      <w:pPr>
        <w:pStyle w:val="NoSpacing"/>
        <w:numPr>
          <w:ilvl w:val="0"/>
          <w:numId w:val="30"/>
        </w:numPr>
      </w:pPr>
      <w:r w:rsidRPr="00707E60">
        <w:t xml:space="preserve">Time Stamped Historical Events. Status changes, warnings and faults shall be recorded and time stamped. Up to 999 events may be stored. Event </w:t>
      </w:r>
      <w:proofErr w:type="gramStart"/>
      <w:r w:rsidRPr="00707E60">
        <w:t>log</w:t>
      </w:r>
      <w:proofErr w:type="gramEnd"/>
      <w:r w:rsidRPr="00707E60">
        <w:t xml:space="preserve"> may be reviewed by </w:t>
      </w:r>
      <w:proofErr w:type="gramStart"/>
      <w:r w:rsidRPr="00707E60">
        <w:t>user</w:t>
      </w:r>
      <w:proofErr w:type="gramEnd"/>
      <w:r w:rsidRPr="00707E60">
        <w:t xml:space="preserve"> and by service personnel. </w:t>
      </w:r>
    </w:p>
    <w:p w14:paraId="173AC244" w14:textId="1FB6DCF4" w:rsidR="00826512" w:rsidRDefault="00DB6389" w:rsidP="00826512">
      <w:pPr>
        <w:pStyle w:val="NoSpacing"/>
        <w:numPr>
          <w:ilvl w:val="0"/>
          <w:numId w:val="30"/>
        </w:numPr>
      </w:pPr>
      <w:r>
        <w:t xml:space="preserve">Remote </w:t>
      </w:r>
      <w:r w:rsidR="00826512">
        <w:t>Emergency Power Off. The ELIS may be switched off i</w:t>
      </w:r>
      <w:r w:rsidR="00512F02">
        <w:t>nstantly without having to open</w:t>
      </w:r>
      <w:r w:rsidR="00826512">
        <w:t xml:space="preserve"> the breakers. All power </w:t>
      </w:r>
      <w:r w:rsidR="00FC5CC7">
        <w:t>from</w:t>
      </w:r>
      <w:r w:rsidR="00826512">
        <w:t xml:space="preserve"> the ELIS output is lost and the connected load receives no power. When activated, AC power from the utility may still be present on the terminal block, but the inverter and rectifier are switched off.</w:t>
      </w:r>
    </w:p>
    <w:p w14:paraId="443B59C2" w14:textId="77777777" w:rsidR="00B4401E" w:rsidRDefault="00B4401E" w:rsidP="00B4401E">
      <w:pPr>
        <w:pStyle w:val="NoSpacing"/>
        <w:numPr>
          <w:ilvl w:val="0"/>
          <w:numId w:val="30"/>
        </w:numPr>
      </w:pPr>
      <w:r>
        <w:t>RS232 Connector. One DB-9 connector utilizing RS232 communication protocol shall be available for field diagnostic actions.</w:t>
      </w:r>
    </w:p>
    <w:p w14:paraId="33EF4404" w14:textId="189849FD" w:rsidR="00B4401E" w:rsidRDefault="00B4401E" w:rsidP="00B4401E">
      <w:pPr>
        <w:pStyle w:val="NoSpacing"/>
        <w:numPr>
          <w:ilvl w:val="0"/>
          <w:numId w:val="30"/>
        </w:numPr>
      </w:pPr>
      <w:r>
        <w:t xml:space="preserve">USB Connector. One USB connector </w:t>
      </w:r>
      <w:proofErr w:type="gramStart"/>
      <w:r>
        <w:t>shall</w:t>
      </w:r>
      <w:proofErr w:type="gramEnd"/>
      <w:r>
        <w:t xml:space="preserve"> be available to allow for </w:t>
      </w:r>
      <w:r w:rsidR="00DB6389">
        <w:t>service</w:t>
      </w:r>
      <w:r>
        <w:t xml:space="preserve"> interface to a local or networked PC. A USB communication cable shall be delivered with the ELIS. </w:t>
      </w:r>
    </w:p>
    <w:p w14:paraId="7D110D70" w14:textId="489535A9" w:rsidR="00B4401E" w:rsidRDefault="00B4401E" w:rsidP="00B4401E">
      <w:pPr>
        <w:pStyle w:val="NoSpacing"/>
        <w:numPr>
          <w:ilvl w:val="0"/>
          <w:numId w:val="30"/>
        </w:numPr>
      </w:pPr>
      <w:r>
        <w:t xml:space="preserve">Automatic Shutdown Software. An automatic shutdown software platform shall be available, </w:t>
      </w:r>
      <w:r w:rsidR="003059AB">
        <w:t xml:space="preserve">as </w:t>
      </w:r>
      <w:r>
        <w:t>download</w:t>
      </w:r>
      <w:r w:rsidR="00FC5CC7">
        <w:t>able</w:t>
      </w:r>
      <w:r>
        <w:t xml:space="preserve"> from the web, to allow the user to program shutdown and/or ELIS </w:t>
      </w:r>
      <w:r w:rsidR="00CF3479">
        <w:t>status.</w:t>
      </w:r>
    </w:p>
    <w:p w14:paraId="283C9D40" w14:textId="77777777" w:rsidR="006D462C" w:rsidRDefault="006D462C" w:rsidP="006D462C">
      <w:pPr>
        <w:pStyle w:val="NoSpacing"/>
        <w:numPr>
          <w:ilvl w:val="0"/>
          <w:numId w:val="30"/>
        </w:numPr>
      </w:pPr>
      <w:r>
        <w:t>SNMP. An SNMP card shall be available as an option to allow the user to monitor and control the ELIS across a network. The SNMP card shall be web-enabled and has MODBUS and BACnet compatibility</w:t>
      </w:r>
    </w:p>
    <w:p w14:paraId="5D5F118E" w14:textId="43F50B32" w:rsidR="00CF3479" w:rsidRDefault="00DB6389" w:rsidP="00B4401E">
      <w:pPr>
        <w:pStyle w:val="NoSpacing"/>
        <w:numPr>
          <w:ilvl w:val="0"/>
          <w:numId w:val="30"/>
        </w:numPr>
      </w:pPr>
      <w:proofErr w:type="gramStart"/>
      <w:r>
        <w:t>Form</w:t>
      </w:r>
      <w:proofErr w:type="gramEnd"/>
      <w:r>
        <w:t xml:space="preserve"> C </w:t>
      </w:r>
      <w:r w:rsidR="00CF3479">
        <w:t xml:space="preserve">Contacts. A dry contact card shall be available as </w:t>
      </w:r>
      <w:proofErr w:type="gramStart"/>
      <w:r w:rsidR="007F40D1">
        <w:t>standard</w:t>
      </w:r>
      <w:proofErr w:type="gramEnd"/>
      <w:r w:rsidR="00CF3479">
        <w:t xml:space="preserve">. The </w:t>
      </w:r>
      <w:proofErr w:type="gramStart"/>
      <w:r w:rsidR="00CF3479">
        <w:t>contacts</w:t>
      </w:r>
      <w:proofErr w:type="gramEnd"/>
      <w:r w:rsidR="00CF3479">
        <w:t xml:space="preserve"> shall be set for Active-Open or Active-Closed. The contacts shall be rated at </w:t>
      </w:r>
      <w:r>
        <w:t>2</w:t>
      </w:r>
      <w:r w:rsidR="00CF3479">
        <w:t>.0A (</w:t>
      </w:r>
      <w:r>
        <w:t xml:space="preserve">30 </w:t>
      </w:r>
      <w:r w:rsidR="00CF3479">
        <w:t>V</w:t>
      </w:r>
      <w:r>
        <w:t>DC</w:t>
      </w:r>
      <w:r w:rsidR="00CF3479">
        <w:t>) and programmed as:</w:t>
      </w:r>
    </w:p>
    <w:p w14:paraId="233161FC" w14:textId="5125FE32" w:rsidR="00CF3479" w:rsidRDefault="00DB6389" w:rsidP="00CF3479">
      <w:pPr>
        <w:pStyle w:val="NoSpacing"/>
        <w:numPr>
          <w:ilvl w:val="1"/>
          <w:numId w:val="30"/>
        </w:numPr>
      </w:pPr>
      <w:r>
        <w:t>Normal Mode</w:t>
      </w:r>
    </w:p>
    <w:p w14:paraId="3888BB84" w14:textId="77777777" w:rsidR="00CF3479" w:rsidRDefault="00CF3479" w:rsidP="00CF3479">
      <w:pPr>
        <w:pStyle w:val="NoSpacing"/>
        <w:numPr>
          <w:ilvl w:val="1"/>
          <w:numId w:val="30"/>
        </w:numPr>
      </w:pPr>
      <w:r>
        <w:t>On Bypass</w:t>
      </w:r>
    </w:p>
    <w:p w14:paraId="708E8EEB" w14:textId="188FCAFC" w:rsidR="00CF3479" w:rsidRDefault="00DB6389" w:rsidP="00CF3479">
      <w:pPr>
        <w:pStyle w:val="NoSpacing"/>
        <w:numPr>
          <w:ilvl w:val="1"/>
          <w:numId w:val="30"/>
        </w:numPr>
      </w:pPr>
      <w:r>
        <w:t>On Battery</w:t>
      </w:r>
    </w:p>
    <w:p w14:paraId="280DB0A7" w14:textId="2E2DCEB1" w:rsidR="00CF3479" w:rsidRDefault="00DB6389" w:rsidP="00CF3479">
      <w:pPr>
        <w:pStyle w:val="NoSpacing"/>
        <w:numPr>
          <w:ilvl w:val="1"/>
          <w:numId w:val="30"/>
        </w:numPr>
      </w:pPr>
      <w:r>
        <w:t>Low Battery</w:t>
      </w:r>
    </w:p>
    <w:p w14:paraId="303EC412" w14:textId="069B2E11" w:rsidR="00CF3479" w:rsidRDefault="00DB6389" w:rsidP="00CF3479">
      <w:pPr>
        <w:pStyle w:val="NoSpacing"/>
        <w:numPr>
          <w:ilvl w:val="1"/>
          <w:numId w:val="30"/>
        </w:numPr>
      </w:pPr>
      <w:r>
        <w:t>Over Temperature</w:t>
      </w:r>
    </w:p>
    <w:p w14:paraId="4560FEA4" w14:textId="79D02880" w:rsidR="00DB6389" w:rsidRDefault="00DB6389" w:rsidP="00CF3479">
      <w:pPr>
        <w:pStyle w:val="NoSpacing"/>
        <w:numPr>
          <w:ilvl w:val="1"/>
          <w:numId w:val="30"/>
        </w:numPr>
      </w:pPr>
      <w:r>
        <w:lastRenderedPageBreak/>
        <w:t>Alarm Present</w:t>
      </w:r>
    </w:p>
    <w:p w14:paraId="200D5A5B" w14:textId="77777777" w:rsidR="00DB6389" w:rsidRDefault="00DB6389" w:rsidP="00DB6389">
      <w:pPr>
        <w:pStyle w:val="NoSpacing"/>
        <w:numPr>
          <w:ilvl w:val="0"/>
          <w:numId w:val="30"/>
        </w:numPr>
      </w:pPr>
      <w:r>
        <w:t>Fully Automatic NFPA 101 Self Diagnostics and Testing</w:t>
      </w:r>
    </w:p>
    <w:p w14:paraId="3B500ADC" w14:textId="023DA89D" w:rsidR="00DB6389" w:rsidRDefault="00DB6389" w:rsidP="00DB6389">
      <w:pPr>
        <w:pStyle w:val="NoSpacing"/>
        <w:numPr>
          <w:ilvl w:val="1"/>
          <w:numId w:val="30"/>
        </w:numPr>
      </w:pPr>
      <w:r>
        <w:t xml:space="preserve">The SEL inverter system shall conduct fully automatic </w:t>
      </w:r>
      <w:proofErr w:type="spellStart"/>
      <w:r>
        <w:t>self tests</w:t>
      </w:r>
      <w:proofErr w:type="spellEnd"/>
      <w:r>
        <w:t>, annually</w:t>
      </w:r>
      <w:r w:rsidR="00C74908">
        <w:t xml:space="preserve"> and monthly, </w:t>
      </w:r>
      <w:r>
        <w:t>to exceed the Level 3 test requirements for NPFA 101.</w:t>
      </w:r>
    </w:p>
    <w:p w14:paraId="08BD5D70" w14:textId="77777777" w:rsidR="00DB6389" w:rsidRDefault="00DB6389" w:rsidP="00DB6389">
      <w:pPr>
        <w:pStyle w:val="NoSpacing"/>
        <w:numPr>
          <w:ilvl w:val="1"/>
          <w:numId w:val="30"/>
        </w:numPr>
      </w:pPr>
      <w:r>
        <w:t>The test results shall be stored locally</w:t>
      </w:r>
    </w:p>
    <w:p w14:paraId="62BB9624" w14:textId="1A718E5D" w:rsidR="00DB6389" w:rsidRDefault="00DB6389" w:rsidP="00DB6389">
      <w:pPr>
        <w:pStyle w:val="NoSpacing"/>
        <w:numPr>
          <w:ilvl w:val="1"/>
          <w:numId w:val="30"/>
        </w:numPr>
      </w:pPr>
      <w:r>
        <w:t>Test can be manually initiated at the integrated touch screen / HMI</w:t>
      </w:r>
    </w:p>
    <w:p w14:paraId="72F4B25D" w14:textId="77777777" w:rsidR="00B4401E" w:rsidRDefault="00B4401E" w:rsidP="00CF3479">
      <w:pPr>
        <w:pStyle w:val="NoSpacing"/>
      </w:pPr>
    </w:p>
    <w:p w14:paraId="306B9318" w14:textId="77777777" w:rsidR="0060532A" w:rsidRDefault="0060532A" w:rsidP="0060532A">
      <w:pPr>
        <w:pStyle w:val="NoSpacing"/>
      </w:pPr>
    </w:p>
    <w:p w14:paraId="29F6DC8E" w14:textId="77777777" w:rsidR="00CF3479" w:rsidRDefault="00CF3479" w:rsidP="00CF3479">
      <w:pPr>
        <w:pStyle w:val="NoSpacing"/>
      </w:pPr>
      <w:r>
        <w:rPr>
          <w:b/>
        </w:rPr>
        <w:t>2.6</w:t>
      </w:r>
      <w:r w:rsidRPr="00E4766A">
        <w:rPr>
          <w:b/>
        </w:rPr>
        <w:t>.</w:t>
      </w:r>
      <w:r>
        <w:t xml:space="preserve"> </w:t>
      </w:r>
      <w:r>
        <w:rPr>
          <w:b/>
        </w:rPr>
        <w:t>MECHANICAL DESIGN AND VENTILATION</w:t>
      </w:r>
    </w:p>
    <w:p w14:paraId="7E780F72" w14:textId="77777777" w:rsidR="00CF3479" w:rsidRDefault="00CF3479" w:rsidP="00CF3479">
      <w:pPr>
        <w:pStyle w:val="NoSpacing"/>
      </w:pPr>
    </w:p>
    <w:p w14:paraId="5EF57CC7" w14:textId="77777777" w:rsidR="00CF3479" w:rsidRDefault="00CF3479" w:rsidP="00CF3479">
      <w:pPr>
        <w:pStyle w:val="NoSpacing"/>
        <w:numPr>
          <w:ilvl w:val="0"/>
          <w:numId w:val="34"/>
        </w:numPr>
      </w:pPr>
      <w:r>
        <w:t>The ELIS enclosure shall be housed in a freestanding enclosure. The mechanical structure of the ELIS shall be sufficiently strong and rigid to withstand handling and installation without risk. Access to the ELIS subassemblie</w:t>
      </w:r>
      <w:r w:rsidR="00512F02">
        <w:t>s shall be via the front</w:t>
      </w:r>
      <w:r>
        <w:t xml:space="preserve"> only. </w:t>
      </w:r>
    </w:p>
    <w:p w14:paraId="0AC0BB95" w14:textId="2A682311" w:rsidR="00CF3479" w:rsidRDefault="00CF3479" w:rsidP="00CF3479">
      <w:pPr>
        <w:pStyle w:val="NoSpacing"/>
        <w:numPr>
          <w:ilvl w:val="0"/>
          <w:numId w:val="34"/>
        </w:numPr>
      </w:pPr>
      <w:r>
        <w:t xml:space="preserve">Cable Access. The standard ELIS enclosure shall allow for top, </w:t>
      </w:r>
      <w:r w:rsidR="00512F02">
        <w:t>side</w:t>
      </w:r>
      <w:r w:rsidR="006F43C1">
        <w:t>,</w:t>
      </w:r>
      <w:r>
        <w:t xml:space="preserve"> and rear cable access.</w:t>
      </w:r>
    </w:p>
    <w:p w14:paraId="2B087EBD" w14:textId="7F5917F1" w:rsidR="00F8054E" w:rsidRDefault="00F8054E" w:rsidP="00F8054E">
      <w:pPr>
        <w:pStyle w:val="NoSpacing"/>
        <w:numPr>
          <w:ilvl w:val="0"/>
          <w:numId w:val="34"/>
        </w:numPr>
      </w:pPr>
      <w:r>
        <w:t>Top of system will have a gland plate for ease of cable and conduit installation and entry</w:t>
      </w:r>
    </w:p>
    <w:p w14:paraId="1EE8FC14" w14:textId="77777777" w:rsidR="00CF3479" w:rsidRDefault="00CF3479" w:rsidP="00CF3479">
      <w:pPr>
        <w:pStyle w:val="NoSpacing"/>
        <w:numPr>
          <w:ilvl w:val="0"/>
          <w:numId w:val="34"/>
        </w:numPr>
      </w:pPr>
      <w:r>
        <w:t>Ventilation and Heat Rejection. The ELIS shall be designed for convection cooling. Air inlets shall be provided via the front of the enclosure. Air exhaust shall be via the rear of the enclosure.</w:t>
      </w:r>
    </w:p>
    <w:p w14:paraId="6B1B408A" w14:textId="77777777" w:rsidR="00B0497D" w:rsidRDefault="00B0497D" w:rsidP="00B0497D">
      <w:pPr>
        <w:pStyle w:val="NoSpacing"/>
      </w:pPr>
    </w:p>
    <w:p w14:paraId="0F87CD98" w14:textId="77777777" w:rsidR="00B0497D" w:rsidRDefault="00B0497D" w:rsidP="00B0497D">
      <w:pPr>
        <w:pStyle w:val="NoSpacing"/>
      </w:pPr>
      <w:r>
        <w:rPr>
          <w:b/>
        </w:rPr>
        <w:t>2.7</w:t>
      </w:r>
      <w:r w:rsidRPr="00E4766A">
        <w:rPr>
          <w:b/>
        </w:rPr>
        <w:t>.</w:t>
      </w:r>
      <w:r>
        <w:t xml:space="preserve"> </w:t>
      </w:r>
      <w:r>
        <w:rPr>
          <w:b/>
        </w:rPr>
        <w:t>BATTERY</w:t>
      </w:r>
    </w:p>
    <w:p w14:paraId="67E70394" w14:textId="77777777" w:rsidR="00B0497D" w:rsidRDefault="00B0497D" w:rsidP="00B0497D">
      <w:pPr>
        <w:pStyle w:val="NoSpacing"/>
      </w:pPr>
    </w:p>
    <w:p w14:paraId="248129EC" w14:textId="77777777" w:rsidR="00B0497D" w:rsidRDefault="00B0497D" w:rsidP="00B0497D">
      <w:pPr>
        <w:pStyle w:val="NoSpacing"/>
        <w:numPr>
          <w:ilvl w:val="0"/>
          <w:numId w:val="35"/>
        </w:numPr>
      </w:pPr>
      <w:r>
        <w:t>The EL</w:t>
      </w:r>
      <w:r w:rsidR="00512F02">
        <w:t>IS system shall utilize a Valve-</w:t>
      </w:r>
      <w:r>
        <w:t>Regulate</w:t>
      </w:r>
      <w:r w:rsidR="00512F02">
        <w:t>d</w:t>
      </w:r>
      <w:r>
        <w:t xml:space="preserve"> Lead Acid (VRLA) battery designed for auxiliary power service in an ELIS application. The primary battery</w:t>
      </w:r>
      <w:r w:rsidR="00512F02">
        <w:t xml:space="preserve"> shall be furnished with an impact-</w:t>
      </w:r>
      <w:r>
        <w:t xml:space="preserve">resistant plastic case and fully housed in the ELIS enclosure. </w:t>
      </w:r>
    </w:p>
    <w:p w14:paraId="0A31FE75" w14:textId="77777777" w:rsidR="00B0497D" w:rsidRDefault="00B0497D" w:rsidP="00B0497D">
      <w:pPr>
        <w:pStyle w:val="NoSpacing"/>
        <w:numPr>
          <w:ilvl w:val="0"/>
          <w:numId w:val="35"/>
        </w:numPr>
      </w:pPr>
      <w:r>
        <w:t>The ELIS shall incorporate a battery self-test, programmable by the user via the LCD.</w:t>
      </w:r>
    </w:p>
    <w:p w14:paraId="3AFB7910" w14:textId="77777777" w:rsidR="00B0497D" w:rsidRDefault="00B0497D" w:rsidP="00B0497D">
      <w:pPr>
        <w:pStyle w:val="NoSpacing"/>
      </w:pPr>
    </w:p>
    <w:p w14:paraId="5C603B3E" w14:textId="77777777" w:rsidR="0060532A" w:rsidRDefault="0060532A" w:rsidP="0060532A">
      <w:pPr>
        <w:pStyle w:val="NoSpacing"/>
      </w:pPr>
    </w:p>
    <w:p w14:paraId="72CDB0F5" w14:textId="77777777" w:rsidR="00B0497D" w:rsidRDefault="00B0497D" w:rsidP="00B0497D">
      <w:pPr>
        <w:pStyle w:val="NoSpacing"/>
      </w:pPr>
      <w:r>
        <w:rPr>
          <w:b/>
        </w:rPr>
        <w:t>2.8</w:t>
      </w:r>
      <w:r w:rsidRPr="00E4766A">
        <w:rPr>
          <w:b/>
        </w:rPr>
        <w:t>.</w:t>
      </w:r>
      <w:r>
        <w:t xml:space="preserve"> </w:t>
      </w:r>
      <w:r>
        <w:rPr>
          <w:b/>
        </w:rPr>
        <w:t>OPTIONS</w:t>
      </w:r>
    </w:p>
    <w:p w14:paraId="580A955F" w14:textId="77777777" w:rsidR="00B0497D" w:rsidRDefault="00B0497D" w:rsidP="00B0497D">
      <w:pPr>
        <w:pStyle w:val="NoSpacing"/>
      </w:pPr>
    </w:p>
    <w:p w14:paraId="29114CC8" w14:textId="15BD6C87" w:rsidR="00B0497D" w:rsidRDefault="002C7527" w:rsidP="00B0497D">
      <w:pPr>
        <w:pStyle w:val="NoSpacing"/>
        <w:numPr>
          <w:ilvl w:val="0"/>
          <w:numId w:val="36"/>
        </w:numPr>
      </w:pPr>
      <w:r>
        <w:t>Internal</w:t>
      </w:r>
      <w:r w:rsidR="00B0497D">
        <w:t xml:space="preserve"> Maintenance Bypass. The mai</w:t>
      </w:r>
      <w:r w:rsidR="00512F02">
        <w:t>ntenance bypass provides a</w:t>
      </w:r>
      <w:r w:rsidR="00A25A17">
        <w:t>n internal</w:t>
      </w:r>
      <w:r w:rsidR="00512F02">
        <w:t xml:space="preserve"> </w:t>
      </w:r>
      <w:r w:rsidR="00B0497D">
        <w:t xml:space="preserve">bypass configuration for </w:t>
      </w:r>
      <w:r w:rsidR="00A25A17">
        <w:t>keeping loads energized</w:t>
      </w:r>
      <w:r w:rsidR="00B0497D">
        <w:t xml:space="preserve"> during routine service and maintenance. The transfer to bypass shall be without interruption and contain mechanical interlocks to protect the ELIS from damage in the event of out-of-sequence transfer.</w:t>
      </w:r>
    </w:p>
    <w:p w14:paraId="17BB6462" w14:textId="77777777" w:rsidR="00B0497D" w:rsidRDefault="00512F02" w:rsidP="00B0497D">
      <w:pPr>
        <w:pStyle w:val="NoSpacing"/>
        <w:numPr>
          <w:ilvl w:val="0"/>
          <w:numId w:val="36"/>
        </w:numPr>
      </w:pPr>
      <w:r>
        <w:t>Normally-</w:t>
      </w:r>
      <w:r w:rsidR="00B0497D">
        <w:t>OFF Output Circuit. No power is delivered from the ELIS except in the event of AC power loss. In the event of a power failure the fixtures, lumens and other loads connected to the ELIS will immediately begin operating at full-light output.</w:t>
      </w:r>
    </w:p>
    <w:p w14:paraId="0B06C145" w14:textId="77777777" w:rsidR="00B0497D" w:rsidRDefault="00512F02" w:rsidP="00B0497D">
      <w:pPr>
        <w:pStyle w:val="NoSpacing"/>
        <w:numPr>
          <w:ilvl w:val="0"/>
          <w:numId w:val="36"/>
        </w:numPr>
      </w:pPr>
      <w:r>
        <w:t>Normally-OFF Hold-</w:t>
      </w:r>
      <w:r w:rsidR="00B0497D">
        <w:t xml:space="preserve">On Output Circuit. </w:t>
      </w:r>
      <w:proofErr w:type="gramStart"/>
      <w:r w:rsidR="00B0497D">
        <w:t>Similar to</w:t>
      </w:r>
      <w:proofErr w:type="gramEnd"/>
      <w:r w:rsidR="00B0497D">
        <w:t xml:space="preserve"> Normally OFF for power in case of emergency. </w:t>
      </w:r>
      <w:r w:rsidR="0035117C">
        <w:t>However, when AC power is restored the attached loads remain energized via the ELIS for a user-defined period before transferring back to utility.</w:t>
      </w:r>
    </w:p>
    <w:p w14:paraId="1D313A5A" w14:textId="2D56D5B6" w:rsidR="0035117C" w:rsidRDefault="0035117C" w:rsidP="00B0497D">
      <w:pPr>
        <w:pStyle w:val="NoSpacing"/>
        <w:numPr>
          <w:ilvl w:val="0"/>
          <w:numId w:val="36"/>
        </w:numPr>
      </w:pPr>
      <w:r>
        <w:t>O</w:t>
      </w:r>
      <w:r w:rsidR="00512F02">
        <w:t>utput Circuit Breakers. Up to 20</w:t>
      </w:r>
      <w:r w:rsidR="00144260">
        <w:t xml:space="preserve"> </w:t>
      </w:r>
      <w:r w:rsidR="008F7B95">
        <w:t xml:space="preserve">EA </w:t>
      </w:r>
      <w:r w:rsidR="00144260">
        <w:t>1-</w:t>
      </w:r>
      <w:r w:rsidR="008F7B95">
        <w:t>pole</w:t>
      </w:r>
      <w:r w:rsidR="00144260">
        <w:t xml:space="preserve"> (10 EA 2-pole)</w:t>
      </w:r>
      <w:r>
        <w:t xml:space="preserve"> OCBs shall be available for separa</w:t>
      </w:r>
      <w:r w:rsidR="00512F02">
        <w:t>ting and controlling the load on</w:t>
      </w:r>
      <w:r>
        <w:t xml:space="preserve"> the ELIS. Controlling individual branches that constitute the load may be done while the ELIS is in normal operation.</w:t>
      </w:r>
    </w:p>
    <w:p w14:paraId="0B0DBC62" w14:textId="77777777" w:rsidR="0049210C" w:rsidRDefault="0049210C" w:rsidP="0049210C">
      <w:pPr>
        <w:pStyle w:val="NoSpacing"/>
        <w:numPr>
          <w:ilvl w:val="0"/>
          <w:numId w:val="36"/>
        </w:numPr>
      </w:pPr>
      <w:r>
        <w:t>Spare Parts. Spare parts shall be made available.</w:t>
      </w:r>
    </w:p>
    <w:p w14:paraId="3F9CA085" w14:textId="77777777" w:rsidR="002850B4" w:rsidRDefault="002850B4" w:rsidP="002850B4">
      <w:pPr>
        <w:pStyle w:val="NoSpacing"/>
        <w:numPr>
          <w:ilvl w:val="0"/>
          <w:numId w:val="36"/>
        </w:numPr>
      </w:pPr>
      <w:r>
        <w:t xml:space="preserve">Alternate Runtimes.  The inverter shall be specified to allow for lesser or greater than </w:t>
      </w:r>
      <w:proofErr w:type="gramStart"/>
      <w:r>
        <w:t>90 minute</w:t>
      </w:r>
      <w:proofErr w:type="gramEnd"/>
      <w:r>
        <w:t xml:space="preserve"> runtime capability which will give the inverter a UL 924 OUST listing.</w:t>
      </w:r>
    </w:p>
    <w:p w14:paraId="5F1F2D6D" w14:textId="77777777" w:rsidR="00DF4226" w:rsidRDefault="00DF4226" w:rsidP="004B04EE">
      <w:pPr>
        <w:pStyle w:val="NoSpacing"/>
        <w:numPr>
          <w:ilvl w:val="0"/>
          <w:numId w:val="36"/>
        </w:numPr>
      </w:pPr>
      <w:r>
        <w:t>NEMA 3R, 4X, and 12.  Cabinet options available for outdoor and harsh environments.</w:t>
      </w:r>
    </w:p>
    <w:p w14:paraId="4AD92E44" w14:textId="1248528F" w:rsidR="007D7867" w:rsidRDefault="007D7867" w:rsidP="004B04EE">
      <w:pPr>
        <w:pStyle w:val="NoSpacing"/>
        <w:numPr>
          <w:ilvl w:val="0"/>
          <w:numId w:val="36"/>
        </w:numPr>
      </w:pPr>
      <w:r>
        <w:t>Seismic Kit.  Complies with IBC and Category D applications via calculations</w:t>
      </w:r>
    </w:p>
    <w:p w14:paraId="0155E8FC" w14:textId="2D983CB4" w:rsidR="006D23E2" w:rsidRPr="007D7867" w:rsidRDefault="0049210C" w:rsidP="004B04EE">
      <w:pPr>
        <w:pStyle w:val="NoSpacing"/>
        <w:numPr>
          <w:ilvl w:val="0"/>
          <w:numId w:val="36"/>
        </w:numPr>
        <w:rPr>
          <w:b/>
          <w:sz w:val="28"/>
          <w:szCs w:val="28"/>
        </w:rPr>
      </w:pPr>
      <w:r>
        <w:t>Service Agreements. Preventative Maintenance inspections, Extended Warranty and Service Contracts shall be made available.</w:t>
      </w:r>
    </w:p>
    <w:p w14:paraId="57D7C76A" w14:textId="77777777" w:rsidR="00216E59" w:rsidRDefault="00216E59" w:rsidP="00216E59">
      <w:pPr>
        <w:rPr>
          <w:b/>
          <w:sz w:val="28"/>
          <w:szCs w:val="28"/>
        </w:rPr>
      </w:pPr>
      <w:r>
        <w:rPr>
          <w:b/>
          <w:sz w:val="28"/>
          <w:szCs w:val="28"/>
        </w:rPr>
        <w:lastRenderedPageBreak/>
        <w:t>Part 3. STANDARDS</w:t>
      </w:r>
    </w:p>
    <w:p w14:paraId="0C0A0C5F" w14:textId="77777777" w:rsidR="00216E59" w:rsidRDefault="00216E59" w:rsidP="00216E59">
      <w:pPr>
        <w:rPr>
          <w:b/>
          <w:sz w:val="28"/>
          <w:szCs w:val="28"/>
        </w:rPr>
      </w:pPr>
    </w:p>
    <w:p w14:paraId="788955CD" w14:textId="77777777" w:rsidR="00216E59" w:rsidRDefault="00216E59" w:rsidP="00216E59">
      <w:pPr>
        <w:pStyle w:val="NoSpacing"/>
        <w:rPr>
          <w:b/>
        </w:rPr>
      </w:pPr>
      <w:r>
        <w:rPr>
          <w:b/>
        </w:rPr>
        <w:t>3</w:t>
      </w:r>
      <w:r w:rsidRPr="00E4766A">
        <w:rPr>
          <w:b/>
        </w:rPr>
        <w:t>.1.</w:t>
      </w:r>
      <w:r>
        <w:t xml:space="preserve"> </w:t>
      </w:r>
      <w:r>
        <w:rPr>
          <w:b/>
        </w:rPr>
        <w:t>STANDARDS AND CONFORMITIES</w:t>
      </w:r>
    </w:p>
    <w:p w14:paraId="47AD89A4" w14:textId="77777777" w:rsidR="00216E59" w:rsidRDefault="00216E59" w:rsidP="00216E59">
      <w:pPr>
        <w:pStyle w:val="NoSpacing"/>
      </w:pPr>
    </w:p>
    <w:p w14:paraId="67862F45" w14:textId="77777777" w:rsidR="00216E59" w:rsidRDefault="00216E59" w:rsidP="00216E59">
      <w:pPr>
        <w:pStyle w:val="NoSpacing"/>
        <w:numPr>
          <w:ilvl w:val="0"/>
          <w:numId w:val="40"/>
        </w:numPr>
      </w:pPr>
      <w:proofErr w:type="gramStart"/>
      <w:r>
        <w:t>The ELIS</w:t>
      </w:r>
      <w:proofErr w:type="gramEnd"/>
      <w:r>
        <w:t xml:space="preserve"> shall meet compliance </w:t>
      </w:r>
      <w:proofErr w:type="gramStart"/>
      <w:r>
        <w:t>to</w:t>
      </w:r>
      <w:proofErr w:type="gramEnd"/>
      <w:r>
        <w:t xml:space="preserve"> the following:</w:t>
      </w:r>
    </w:p>
    <w:p w14:paraId="21D049FA" w14:textId="5DC471C7" w:rsidR="00216E59" w:rsidRDefault="00216E59" w:rsidP="00216E59">
      <w:pPr>
        <w:pStyle w:val="NoSpacing"/>
        <w:numPr>
          <w:ilvl w:val="1"/>
          <w:numId w:val="40"/>
        </w:numPr>
      </w:pPr>
      <w:r>
        <w:t>UL924 (10</w:t>
      </w:r>
      <w:r w:rsidRPr="00216E59">
        <w:rPr>
          <w:vertAlign w:val="superscript"/>
        </w:rPr>
        <w:t>th</w:t>
      </w:r>
      <w:r>
        <w:t xml:space="preserve"> edition</w:t>
      </w:r>
      <w:r w:rsidR="0053031A">
        <w:t>)</w:t>
      </w:r>
    </w:p>
    <w:p w14:paraId="4664EC45" w14:textId="4752CD32" w:rsidR="0053031A" w:rsidRDefault="0053031A" w:rsidP="00216E59">
      <w:pPr>
        <w:pStyle w:val="NoSpacing"/>
        <w:numPr>
          <w:ilvl w:val="1"/>
          <w:numId w:val="40"/>
        </w:numPr>
      </w:pPr>
      <w:r>
        <w:t>UL1778</w:t>
      </w:r>
    </w:p>
    <w:p w14:paraId="50923BFE" w14:textId="458979B5" w:rsidR="00216E59" w:rsidRDefault="00216E59" w:rsidP="00216E59">
      <w:pPr>
        <w:pStyle w:val="NoSpacing"/>
        <w:numPr>
          <w:ilvl w:val="1"/>
          <w:numId w:val="40"/>
        </w:numPr>
      </w:pPr>
      <w:r>
        <w:t>NFPA 101, NFPA 70</w:t>
      </w:r>
      <w:r w:rsidR="0053031A">
        <w:t>, NFPA 111</w:t>
      </w:r>
    </w:p>
    <w:p w14:paraId="15145E36" w14:textId="77777777" w:rsidR="003D04F2" w:rsidRDefault="003D04F2" w:rsidP="00216E59">
      <w:pPr>
        <w:pStyle w:val="NoSpacing"/>
        <w:numPr>
          <w:ilvl w:val="1"/>
          <w:numId w:val="40"/>
        </w:numPr>
      </w:pPr>
      <w:r>
        <w:t>NEMA PE 1 (National Electrical Manufacturers Association) – Lighting Inverter Systems</w:t>
      </w:r>
    </w:p>
    <w:p w14:paraId="496EF66A" w14:textId="77777777" w:rsidR="003D04F2" w:rsidRDefault="003D04F2" w:rsidP="00216E59">
      <w:pPr>
        <w:pStyle w:val="NoSpacing"/>
        <w:numPr>
          <w:ilvl w:val="1"/>
          <w:numId w:val="40"/>
        </w:numPr>
      </w:pPr>
      <w:r>
        <w:t>NEMA 250 (National Electrical Manufacturers Association) – Enclosures for Electrical Equipment</w:t>
      </w:r>
    </w:p>
    <w:p w14:paraId="40F00E35" w14:textId="77777777" w:rsidR="00216E59" w:rsidRDefault="00216E59" w:rsidP="00216E59">
      <w:pPr>
        <w:pStyle w:val="NoSpacing"/>
        <w:numPr>
          <w:ilvl w:val="1"/>
          <w:numId w:val="40"/>
        </w:numPr>
      </w:pPr>
      <w:r>
        <w:t>NEC and OSHA regulations</w:t>
      </w:r>
    </w:p>
    <w:p w14:paraId="545DEEF4" w14:textId="77777777" w:rsidR="00216E59" w:rsidRDefault="00216E59" w:rsidP="00216E59">
      <w:pPr>
        <w:pStyle w:val="NoSpacing"/>
        <w:numPr>
          <w:ilvl w:val="1"/>
          <w:numId w:val="40"/>
        </w:numPr>
      </w:pPr>
      <w:r>
        <w:t>City of New York requirements</w:t>
      </w:r>
    </w:p>
    <w:p w14:paraId="32A4EF77" w14:textId="77777777" w:rsidR="00216E59" w:rsidRDefault="00216E59" w:rsidP="00216E59">
      <w:pPr>
        <w:pStyle w:val="NoSpacing"/>
        <w:numPr>
          <w:ilvl w:val="1"/>
          <w:numId w:val="40"/>
        </w:numPr>
      </w:pPr>
      <w:r>
        <w:t>City of Chicago requirements</w:t>
      </w:r>
    </w:p>
    <w:p w14:paraId="7C83867D" w14:textId="77777777" w:rsidR="003D04F2" w:rsidRDefault="003D04F2" w:rsidP="00216E59">
      <w:pPr>
        <w:pStyle w:val="NoSpacing"/>
        <w:numPr>
          <w:ilvl w:val="1"/>
          <w:numId w:val="40"/>
        </w:numPr>
      </w:pPr>
      <w:r>
        <w:t>ISO 9001</w:t>
      </w:r>
    </w:p>
    <w:p w14:paraId="5CCB5694" w14:textId="77777777" w:rsidR="00216E59" w:rsidRDefault="00216E59" w:rsidP="00216E59">
      <w:pPr>
        <w:pStyle w:val="NoSpacing"/>
        <w:numPr>
          <w:ilvl w:val="1"/>
          <w:numId w:val="40"/>
        </w:numPr>
      </w:pPr>
      <w:r>
        <w:t>Buy America Act</w:t>
      </w:r>
    </w:p>
    <w:p w14:paraId="7FC55EA1" w14:textId="77777777" w:rsidR="00216E59" w:rsidRDefault="00216E59" w:rsidP="00216E59">
      <w:pPr>
        <w:pStyle w:val="NoSpacing"/>
      </w:pPr>
    </w:p>
    <w:p w14:paraId="51CC31C9" w14:textId="77777777" w:rsidR="00216E59" w:rsidRDefault="00216E59" w:rsidP="00216E59">
      <w:pPr>
        <w:pStyle w:val="NoSpacing"/>
      </w:pPr>
    </w:p>
    <w:p w14:paraId="219ECA0F" w14:textId="77777777" w:rsidR="00216E59" w:rsidRDefault="00216E59" w:rsidP="00216E59">
      <w:pPr>
        <w:pStyle w:val="NoSpacing"/>
      </w:pPr>
    </w:p>
    <w:p w14:paraId="63BA535A" w14:textId="77777777" w:rsidR="00216E59" w:rsidRDefault="00216E59" w:rsidP="0049210C">
      <w:pPr>
        <w:pStyle w:val="NoSpacing"/>
      </w:pPr>
    </w:p>
    <w:p w14:paraId="7E1C7C7B" w14:textId="77777777" w:rsidR="00216E59" w:rsidRDefault="00216E59" w:rsidP="0049210C">
      <w:pPr>
        <w:pStyle w:val="NoSpacing"/>
      </w:pPr>
    </w:p>
    <w:p w14:paraId="25E08441" w14:textId="77777777" w:rsidR="0049210C" w:rsidRDefault="0049210C" w:rsidP="0049210C">
      <w:pPr>
        <w:pStyle w:val="NoSpacing"/>
      </w:pPr>
    </w:p>
    <w:p w14:paraId="313E77F9" w14:textId="77777777" w:rsidR="00826512" w:rsidRDefault="00826512" w:rsidP="0049210C">
      <w:pPr>
        <w:pStyle w:val="NoSpacing"/>
        <w:ind w:left="720"/>
      </w:pPr>
    </w:p>
    <w:p w14:paraId="448D5470" w14:textId="77777777" w:rsidR="006D23E2" w:rsidRDefault="006D23E2">
      <w:pPr>
        <w:rPr>
          <w:b/>
          <w:sz w:val="28"/>
          <w:szCs w:val="28"/>
        </w:rPr>
      </w:pPr>
      <w:r>
        <w:rPr>
          <w:b/>
          <w:sz w:val="28"/>
          <w:szCs w:val="28"/>
        </w:rPr>
        <w:br w:type="page"/>
      </w:r>
    </w:p>
    <w:p w14:paraId="7CED2360" w14:textId="77777777" w:rsidR="0049210C" w:rsidRDefault="00216E59" w:rsidP="0049210C">
      <w:pPr>
        <w:rPr>
          <w:b/>
          <w:sz w:val="28"/>
          <w:szCs w:val="28"/>
        </w:rPr>
      </w:pPr>
      <w:r>
        <w:rPr>
          <w:b/>
          <w:sz w:val="28"/>
          <w:szCs w:val="28"/>
        </w:rPr>
        <w:lastRenderedPageBreak/>
        <w:t>Part 4</w:t>
      </w:r>
      <w:r w:rsidR="0049210C">
        <w:rPr>
          <w:b/>
          <w:sz w:val="28"/>
          <w:szCs w:val="28"/>
        </w:rPr>
        <w:t>. EXECUTION</w:t>
      </w:r>
    </w:p>
    <w:p w14:paraId="30732026" w14:textId="77777777" w:rsidR="0049210C" w:rsidRDefault="0049210C" w:rsidP="0049210C">
      <w:pPr>
        <w:rPr>
          <w:b/>
          <w:sz w:val="28"/>
          <w:szCs w:val="28"/>
        </w:rPr>
      </w:pPr>
    </w:p>
    <w:p w14:paraId="4BA51876" w14:textId="77777777" w:rsidR="0049210C" w:rsidRDefault="00512F02" w:rsidP="0049210C">
      <w:pPr>
        <w:pStyle w:val="NoSpacing"/>
      </w:pPr>
      <w:r>
        <w:rPr>
          <w:b/>
        </w:rPr>
        <w:t>4</w:t>
      </w:r>
      <w:r w:rsidR="0049210C" w:rsidRPr="00E4766A">
        <w:rPr>
          <w:b/>
        </w:rPr>
        <w:t>.1.</w:t>
      </w:r>
      <w:r w:rsidR="0049210C">
        <w:t xml:space="preserve"> </w:t>
      </w:r>
      <w:r w:rsidR="0049210C">
        <w:rPr>
          <w:b/>
        </w:rPr>
        <w:t>FACTORY TESTING</w:t>
      </w:r>
    </w:p>
    <w:p w14:paraId="17A84BB9" w14:textId="77777777" w:rsidR="0049210C" w:rsidRDefault="0049210C" w:rsidP="0049210C">
      <w:pPr>
        <w:pStyle w:val="NoSpacing"/>
      </w:pPr>
    </w:p>
    <w:p w14:paraId="2E6DBE6B" w14:textId="77777777" w:rsidR="0049210C" w:rsidRDefault="0049210C" w:rsidP="0049210C">
      <w:pPr>
        <w:pStyle w:val="NoSpacing"/>
        <w:numPr>
          <w:ilvl w:val="0"/>
          <w:numId w:val="37"/>
        </w:numPr>
      </w:pPr>
      <w:r>
        <w:t>Prior to shipment, the manufacturer shall fully inspect and test the ELIS to ensure compliance with specification. Each subassembly shall undergo thorough testing prior to full system assembly. The completed ELIS shall be exposed to a functional load test and full discharge and recharge of the installed battery system.</w:t>
      </w:r>
    </w:p>
    <w:p w14:paraId="432EC9EA" w14:textId="77777777" w:rsidR="0049210C" w:rsidRDefault="0049210C" w:rsidP="0049210C">
      <w:pPr>
        <w:pStyle w:val="NoSpacing"/>
        <w:numPr>
          <w:ilvl w:val="0"/>
          <w:numId w:val="37"/>
        </w:numPr>
      </w:pPr>
      <w:r>
        <w:t>A test report shall be completed for each unit. The report must be stored and made available to the user on request.</w:t>
      </w:r>
    </w:p>
    <w:p w14:paraId="7504F4F0" w14:textId="77777777" w:rsidR="0049210C" w:rsidRDefault="0049210C" w:rsidP="0049210C">
      <w:pPr>
        <w:pStyle w:val="NoSpacing"/>
      </w:pPr>
    </w:p>
    <w:p w14:paraId="5A35A0B5" w14:textId="77777777" w:rsidR="0049210C" w:rsidRDefault="00512F02" w:rsidP="0049210C">
      <w:pPr>
        <w:pStyle w:val="NoSpacing"/>
      </w:pPr>
      <w:r>
        <w:rPr>
          <w:b/>
        </w:rPr>
        <w:t>4</w:t>
      </w:r>
      <w:r w:rsidR="0049210C">
        <w:rPr>
          <w:b/>
        </w:rPr>
        <w:t>.2</w:t>
      </w:r>
      <w:r w:rsidR="0049210C" w:rsidRPr="00E4766A">
        <w:rPr>
          <w:b/>
        </w:rPr>
        <w:t>.</w:t>
      </w:r>
      <w:r w:rsidR="0049210C">
        <w:t xml:space="preserve"> </w:t>
      </w:r>
      <w:r w:rsidR="00216E59">
        <w:rPr>
          <w:b/>
        </w:rPr>
        <w:t>STAR</w:t>
      </w:r>
      <w:r w:rsidR="0049210C">
        <w:rPr>
          <w:b/>
        </w:rPr>
        <w:t>T UP AND COMMISSIONING</w:t>
      </w:r>
    </w:p>
    <w:p w14:paraId="566333F7" w14:textId="77777777" w:rsidR="0049210C" w:rsidRDefault="0049210C" w:rsidP="0049210C">
      <w:pPr>
        <w:pStyle w:val="NoSpacing"/>
      </w:pPr>
    </w:p>
    <w:p w14:paraId="36CD805E" w14:textId="77777777" w:rsidR="0049210C" w:rsidRDefault="0049210C" w:rsidP="0049210C">
      <w:pPr>
        <w:pStyle w:val="NoSpacing"/>
        <w:numPr>
          <w:ilvl w:val="0"/>
          <w:numId w:val="38"/>
        </w:numPr>
      </w:pPr>
      <w:r>
        <w:t>The user may request a Start Up and Commissioning service to be provided by the manufacturer at the user’s discretion. It is not required for the manufacturer to perform the start up.</w:t>
      </w:r>
    </w:p>
    <w:p w14:paraId="04C276BC" w14:textId="77777777" w:rsidR="0049210C" w:rsidRDefault="00512F02" w:rsidP="0049210C">
      <w:pPr>
        <w:pStyle w:val="NoSpacing"/>
        <w:numPr>
          <w:ilvl w:val="0"/>
          <w:numId w:val="38"/>
        </w:numPr>
      </w:pPr>
      <w:r>
        <w:t>Start-</w:t>
      </w:r>
      <w:r w:rsidR="0049210C">
        <w:t>up telephone assistance shall be provided by the manufacture</w:t>
      </w:r>
      <w:r>
        <w:t>r</w:t>
      </w:r>
      <w:r w:rsidR="0049210C">
        <w:t xml:space="preserve"> during normal working hours (Mon-Fri </w:t>
      </w:r>
      <w:r w:rsidR="00216E59">
        <w:t>8-5EST) free of charge.</w:t>
      </w:r>
    </w:p>
    <w:p w14:paraId="3351C2F2" w14:textId="77777777" w:rsidR="0049210C" w:rsidRDefault="0049210C" w:rsidP="0049210C">
      <w:pPr>
        <w:pStyle w:val="NoSpacing"/>
      </w:pPr>
    </w:p>
    <w:p w14:paraId="62B07DAD" w14:textId="77777777" w:rsidR="00216E59" w:rsidRDefault="00512F02" w:rsidP="00216E59">
      <w:pPr>
        <w:pStyle w:val="NoSpacing"/>
      </w:pPr>
      <w:r>
        <w:rPr>
          <w:b/>
        </w:rPr>
        <w:t>4</w:t>
      </w:r>
      <w:r w:rsidR="00216E59">
        <w:rPr>
          <w:b/>
        </w:rPr>
        <w:t>.3</w:t>
      </w:r>
      <w:r w:rsidR="00216E59" w:rsidRPr="00E4766A">
        <w:rPr>
          <w:b/>
        </w:rPr>
        <w:t>.</w:t>
      </w:r>
      <w:r w:rsidR="00216E59">
        <w:t xml:space="preserve"> </w:t>
      </w:r>
      <w:r w:rsidR="00216E59">
        <w:rPr>
          <w:b/>
        </w:rPr>
        <w:t>FIELD ENGINEERING SUPPORT</w:t>
      </w:r>
    </w:p>
    <w:p w14:paraId="27D245CB" w14:textId="77777777" w:rsidR="00216E59" w:rsidRDefault="00216E59" w:rsidP="00216E59">
      <w:pPr>
        <w:pStyle w:val="NoSpacing"/>
      </w:pPr>
    </w:p>
    <w:p w14:paraId="48CC3E75" w14:textId="77777777" w:rsidR="00216E59" w:rsidRDefault="00216E59" w:rsidP="00216E59">
      <w:pPr>
        <w:pStyle w:val="NoSpacing"/>
        <w:numPr>
          <w:ilvl w:val="0"/>
          <w:numId w:val="39"/>
        </w:numPr>
      </w:pPr>
      <w:r>
        <w:t xml:space="preserve">The ELIS manufacturer shall make available a nationwide field service </w:t>
      </w:r>
      <w:r w:rsidR="00512F02">
        <w:t>organization staffed by factory-</w:t>
      </w:r>
      <w:r>
        <w:t>trained Field Service</w:t>
      </w:r>
      <w:r w:rsidR="00512F02">
        <w:t xml:space="preserve"> Engineers to support the start-</w:t>
      </w:r>
      <w:r>
        <w:t>up, maintenance and repair of ELIS equipment.</w:t>
      </w:r>
    </w:p>
    <w:p w14:paraId="5E84F3CE" w14:textId="77777777" w:rsidR="0049210C" w:rsidRDefault="0049210C" w:rsidP="0049210C">
      <w:pPr>
        <w:pStyle w:val="NoSpacing"/>
      </w:pPr>
    </w:p>
    <w:p w14:paraId="2D8A15DB" w14:textId="77777777" w:rsidR="000911B2" w:rsidRDefault="000911B2" w:rsidP="004117BD">
      <w:pPr>
        <w:pStyle w:val="NoSpacing"/>
      </w:pPr>
    </w:p>
    <w:sectPr w:rsidR="000911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5A14"/>
    <w:multiLevelType w:val="hybridMultilevel"/>
    <w:tmpl w:val="DC1EF4FC"/>
    <w:lvl w:ilvl="0" w:tplc="0FB4BD2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72CCB"/>
    <w:multiLevelType w:val="hybridMultilevel"/>
    <w:tmpl w:val="C03A0104"/>
    <w:lvl w:ilvl="0" w:tplc="6DF6CEA0">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1048A"/>
    <w:multiLevelType w:val="hybridMultilevel"/>
    <w:tmpl w:val="0EDC4AE6"/>
    <w:lvl w:ilvl="0" w:tplc="D81AE87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A451E"/>
    <w:multiLevelType w:val="hybridMultilevel"/>
    <w:tmpl w:val="58F04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EF7B33"/>
    <w:multiLevelType w:val="hybridMultilevel"/>
    <w:tmpl w:val="9C841D3A"/>
    <w:lvl w:ilvl="0" w:tplc="F69C4E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9A120A"/>
    <w:multiLevelType w:val="hybridMultilevel"/>
    <w:tmpl w:val="8CECB428"/>
    <w:lvl w:ilvl="0" w:tplc="02C20F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0517DD"/>
    <w:multiLevelType w:val="hybridMultilevel"/>
    <w:tmpl w:val="8ADEF1B4"/>
    <w:lvl w:ilvl="0" w:tplc="0BBA434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72697E"/>
    <w:multiLevelType w:val="hybridMultilevel"/>
    <w:tmpl w:val="9A2AD710"/>
    <w:lvl w:ilvl="0" w:tplc="05A00F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BF4C26"/>
    <w:multiLevelType w:val="hybridMultilevel"/>
    <w:tmpl w:val="BD169B6A"/>
    <w:lvl w:ilvl="0" w:tplc="B72CCA9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884CB8"/>
    <w:multiLevelType w:val="hybridMultilevel"/>
    <w:tmpl w:val="6D18CCFA"/>
    <w:lvl w:ilvl="0" w:tplc="253E45E8">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7D4646"/>
    <w:multiLevelType w:val="hybridMultilevel"/>
    <w:tmpl w:val="879E23D8"/>
    <w:lvl w:ilvl="0" w:tplc="96A0F75C">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E97E67"/>
    <w:multiLevelType w:val="multilevel"/>
    <w:tmpl w:val="D324C396"/>
    <w:lvl w:ilvl="0">
      <w:start w:val="1"/>
      <w:numFmt w:val="decimal"/>
      <w:lvlText w:val="%1."/>
      <w:lvlJc w:val="left"/>
      <w:pPr>
        <w:ind w:left="1080" w:hanging="360"/>
      </w:pPr>
      <w:rPr>
        <w:rFonts w:hint="default"/>
      </w:rPr>
    </w:lvl>
    <w:lvl w:ilvl="1">
      <w:start w:val="3"/>
      <w:numFmt w:val="decimal"/>
      <w:isLgl/>
      <w:lvlText w:val="%1.%2."/>
      <w:lvlJc w:val="left"/>
      <w:pPr>
        <w:ind w:left="1104" w:hanging="384"/>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17F12E99"/>
    <w:multiLevelType w:val="hybridMultilevel"/>
    <w:tmpl w:val="587E76BA"/>
    <w:lvl w:ilvl="0" w:tplc="34E811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440E18"/>
    <w:multiLevelType w:val="hybridMultilevel"/>
    <w:tmpl w:val="BF22F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C4943"/>
    <w:multiLevelType w:val="hybridMultilevel"/>
    <w:tmpl w:val="BFD83A20"/>
    <w:lvl w:ilvl="0" w:tplc="4CE8AF1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2A62BA"/>
    <w:multiLevelType w:val="hybridMultilevel"/>
    <w:tmpl w:val="FF587DDC"/>
    <w:lvl w:ilvl="0" w:tplc="BECE764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3DB46C5"/>
    <w:multiLevelType w:val="hybridMultilevel"/>
    <w:tmpl w:val="3D96215E"/>
    <w:lvl w:ilvl="0" w:tplc="32D8F1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C5D2748"/>
    <w:multiLevelType w:val="hybridMultilevel"/>
    <w:tmpl w:val="30A21FB2"/>
    <w:lvl w:ilvl="0" w:tplc="308025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E344871"/>
    <w:multiLevelType w:val="hybridMultilevel"/>
    <w:tmpl w:val="B54CC4D6"/>
    <w:lvl w:ilvl="0" w:tplc="B18A99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E360381"/>
    <w:multiLevelType w:val="hybridMultilevel"/>
    <w:tmpl w:val="F14A22FE"/>
    <w:lvl w:ilvl="0" w:tplc="68F63C6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007356D"/>
    <w:multiLevelType w:val="hybridMultilevel"/>
    <w:tmpl w:val="587E76BA"/>
    <w:lvl w:ilvl="0" w:tplc="34E811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2D48B0"/>
    <w:multiLevelType w:val="hybridMultilevel"/>
    <w:tmpl w:val="DC1EF4FC"/>
    <w:lvl w:ilvl="0" w:tplc="0FB4BD2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BB4D35"/>
    <w:multiLevelType w:val="hybridMultilevel"/>
    <w:tmpl w:val="DCAAE364"/>
    <w:lvl w:ilvl="0" w:tplc="B9DE16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EEB7A46"/>
    <w:multiLevelType w:val="hybridMultilevel"/>
    <w:tmpl w:val="587E76BA"/>
    <w:lvl w:ilvl="0" w:tplc="34E811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DC6EB5"/>
    <w:multiLevelType w:val="hybridMultilevel"/>
    <w:tmpl w:val="DC1EF4FC"/>
    <w:lvl w:ilvl="0" w:tplc="0FB4BD2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D9598B"/>
    <w:multiLevelType w:val="hybridMultilevel"/>
    <w:tmpl w:val="5F1412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280080"/>
    <w:multiLevelType w:val="hybridMultilevel"/>
    <w:tmpl w:val="4FC81860"/>
    <w:lvl w:ilvl="0" w:tplc="6CC4FBD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3D2833"/>
    <w:multiLevelType w:val="hybridMultilevel"/>
    <w:tmpl w:val="B13E3D76"/>
    <w:lvl w:ilvl="0" w:tplc="F7AE97C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40C26BA"/>
    <w:multiLevelType w:val="hybridMultilevel"/>
    <w:tmpl w:val="4270445A"/>
    <w:lvl w:ilvl="0" w:tplc="1A56D4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6FD6837"/>
    <w:multiLevelType w:val="hybridMultilevel"/>
    <w:tmpl w:val="636EEA0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8F14C8D"/>
    <w:multiLevelType w:val="hybridMultilevel"/>
    <w:tmpl w:val="8D0204AC"/>
    <w:lvl w:ilvl="0" w:tplc="AB6002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3C6718B"/>
    <w:multiLevelType w:val="hybridMultilevel"/>
    <w:tmpl w:val="5FB4E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DA7D27"/>
    <w:multiLevelType w:val="hybridMultilevel"/>
    <w:tmpl w:val="587CF9C8"/>
    <w:lvl w:ilvl="0" w:tplc="42727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8F95E49"/>
    <w:multiLevelType w:val="hybridMultilevel"/>
    <w:tmpl w:val="2D78D976"/>
    <w:lvl w:ilvl="0" w:tplc="D6A65A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9C57BC3"/>
    <w:multiLevelType w:val="hybridMultilevel"/>
    <w:tmpl w:val="DC1EF4FC"/>
    <w:lvl w:ilvl="0" w:tplc="0FB4BD2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EB1F81"/>
    <w:multiLevelType w:val="hybridMultilevel"/>
    <w:tmpl w:val="EDCE938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D727A2B"/>
    <w:multiLevelType w:val="hybridMultilevel"/>
    <w:tmpl w:val="587E76BA"/>
    <w:lvl w:ilvl="0" w:tplc="34E8118E">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D829C4"/>
    <w:multiLevelType w:val="hybridMultilevel"/>
    <w:tmpl w:val="3CFAA790"/>
    <w:lvl w:ilvl="0" w:tplc="CBB2134A">
      <w:start w:val="1"/>
      <w:numFmt w:val="lowerLetter"/>
      <w:lvlText w:val="%1."/>
      <w:lvlJc w:val="left"/>
      <w:pPr>
        <w:ind w:left="720" w:hanging="360"/>
      </w:pPr>
      <w:rPr>
        <w:rFonts w:hint="default"/>
        <w:b/>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7F297B"/>
    <w:multiLevelType w:val="multilevel"/>
    <w:tmpl w:val="27A0A9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65328CD"/>
    <w:multiLevelType w:val="hybridMultilevel"/>
    <w:tmpl w:val="DF6E269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7530976"/>
    <w:multiLevelType w:val="hybridMultilevel"/>
    <w:tmpl w:val="D250EF0A"/>
    <w:lvl w:ilvl="0" w:tplc="E5EAEB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A404991"/>
    <w:multiLevelType w:val="hybridMultilevel"/>
    <w:tmpl w:val="8886F73C"/>
    <w:lvl w:ilvl="0" w:tplc="558C6A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1376155">
    <w:abstractNumId w:val="38"/>
  </w:num>
  <w:num w:numId="2" w16cid:durableId="1123616017">
    <w:abstractNumId w:val="4"/>
  </w:num>
  <w:num w:numId="3" w16cid:durableId="1540817108">
    <w:abstractNumId w:val="28"/>
  </w:num>
  <w:num w:numId="4" w16cid:durableId="1013144538">
    <w:abstractNumId w:val="25"/>
  </w:num>
  <w:num w:numId="5" w16cid:durableId="545723872">
    <w:abstractNumId w:val="26"/>
  </w:num>
  <w:num w:numId="6" w16cid:durableId="1314408050">
    <w:abstractNumId w:val="3"/>
  </w:num>
  <w:num w:numId="7" w16cid:durableId="837228394">
    <w:abstractNumId w:val="30"/>
  </w:num>
  <w:num w:numId="8" w16cid:durableId="893154909">
    <w:abstractNumId w:val="29"/>
  </w:num>
  <w:num w:numId="9" w16cid:durableId="1344436849">
    <w:abstractNumId w:val="8"/>
  </w:num>
  <w:num w:numId="10" w16cid:durableId="132451693">
    <w:abstractNumId w:val="2"/>
  </w:num>
  <w:num w:numId="11" w16cid:durableId="540441509">
    <w:abstractNumId w:val="9"/>
  </w:num>
  <w:num w:numId="12" w16cid:durableId="707025692">
    <w:abstractNumId w:val="39"/>
  </w:num>
  <w:num w:numId="13" w16cid:durableId="1463573528">
    <w:abstractNumId w:val="11"/>
  </w:num>
  <w:num w:numId="14" w16cid:durableId="848954692">
    <w:abstractNumId w:val="35"/>
  </w:num>
  <w:num w:numId="15" w16cid:durableId="206994136">
    <w:abstractNumId w:val="12"/>
  </w:num>
  <w:num w:numId="16" w16cid:durableId="1427967049">
    <w:abstractNumId w:val="14"/>
  </w:num>
  <w:num w:numId="17" w16cid:durableId="1666854149">
    <w:abstractNumId w:val="6"/>
  </w:num>
  <w:num w:numId="18" w16cid:durableId="685715480">
    <w:abstractNumId w:val="16"/>
  </w:num>
  <w:num w:numId="19" w16cid:durableId="1607154551">
    <w:abstractNumId w:val="0"/>
  </w:num>
  <w:num w:numId="20" w16cid:durableId="1188564726">
    <w:abstractNumId w:val="7"/>
  </w:num>
  <w:num w:numId="21" w16cid:durableId="1224412163">
    <w:abstractNumId w:val="33"/>
  </w:num>
  <w:num w:numId="22" w16cid:durableId="31393376">
    <w:abstractNumId w:val="22"/>
  </w:num>
  <w:num w:numId="23" w16cid:durableId="576939065">
    <w:abstractNumId w:val="40"/>
  </w:num>
  <w:num w:numId="24" w16cid:durableId="551112211">
    <w:abstractNumId w:val="5"/>
  </w:num>
  <w:num w:numId="25" w16cid:durableId="1304234921">
    <w:abstractNumId w:val="17"/>
  </w:num>
  <w:num w:numId="26" w16cid:durableId="84159057">
    <w:abstractNumId w:val="41"/>
  </w:num>
  <w:num w:numId="27" w16cid:durableId="1072853937">
    <w:abstractNumId w:val="32"/>
  </w:num>
  <w:num w:numId="28" w16cid:durableId="697051498">
    <w:abstractNumId w:val="1"/>
  </w:num>
  <w:num w:numId="29" w16cid:durableId="1439716066">
    <w:abstractNumId w:val="18"/>
  </w:num>
  <w:num w:numId="30" w16cid:durableId="918714782">
    <w:abstractNumId w:val="10"/>
  </w:num>
  <w:num w:numId="31" w16cid:durableId="279580000">
    <w:abstractNumId w:val="19"/>
  </w:num>
  <w:num w:numId="32" w16cid:durableId="1529026800">
    <w:abstractNumId w:val="31"/>
  </w:num>
  <w:num w:numId="33" w16cid:durableId="798841479">
    <w:abstractNumId w:val="27"/>
  </w:num>
  <w:num w:numId="34" w16cid:durableId="419375831">
    <w:abstractNumId w:val="23"/>
  </w:num>
  <w:num w:numId="35" w16cid:durableId="1881629184">
    <w:abstractNumId w:val="20"/>
  </w:num>
  <w:num w:numId="36" w16cid:durableId="497967297">
    <w:abstractNumId w:val="37"/>
  </w:num>
  <w:num w:numId="37" w16cid:durableId="475873755">
    <w:abstractNumId w:val="24"/>
  </w:num>
  <w:num w:numId="38" w16cid:durableId="316229331">
    <w:abstractNumId w:val="21"/>
  </w:num>
  <w:num w:numId="39" w16cid:durableId="1672292547">
    <w:abstractNumId w:val="34"/>
  </w:num>
  <w:num w:numId="40" w16cid:durableId="1578513510">
    <w:abstractNumId w:val="36"/>
  </w:num>
  <w:num w:numId="41" w16cid:durableId="1266621410">
    <w:abstractNumId w:val="15"/>
  </w:num>
  <w:num w:numId="42" w16cid:durableId="20014966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B97"/>
    <w:rsid w:val="00041790"/>
    <w:rsid w:val="00071CDB"/>
    <w:rsid w:val="000911B2"/>
    <w:rsid w:val="000F71AB"/>
    <w:rsid w:val="00104363"/>
    <w:rsid w:val="00112269"/>
    <w:rsid w:val="001142EA"/>
    <w:rsid w:val="00144260"/>
    <w:rsid w:val="00155913"/>
    <w:rsid w:val="00170C3F"/>
    <w:rsid w:val="00171AB1"/>
    <w:rsid w:val="001A36D8"/>
    <w:rsid w:val="001C6A05"/>
    <w:rsid w:val="001E494B"/>
    <w:rsid w:val="001F6901"/>
    <w:rsid w:val="00203DF3"/>
    <w:rsid w:val="00216E59"/>
    <w:rsid w:val="002340F5"/>
    <w:rsid w:val="002402BF"/>
    <w:rsid w:val="0025639B"/>
    <w:rsid w:val="002850B4"/>
    <w:rsid w:val="002C7527"/>
    <w:rsid w:val="002D6514"/>
    <w:rsid w:val="003059AB"/>
    <w:rsid w:val="00326CB0"/>
    <w:rsid w:val="0035117C"/>
    <w:rsid w:val="00353147"/>
    <w:rsid w:val="003748F6"/>
    <w:rsid w:val="003952DE"/>
    <w:rsid w:val="003B0A2C"/>
    <w:rsid w:val="003D04F2"/>
    <w:rsid w:val="00410017"/>
    <w:rsid w:val="004117BD"/>
    <w:rsid w:val="00431933"/>
    <w:rsid w:val="00460C16"/>
    <w:rsid w:val="0049210C"/>
    <w:rsid w:val="004A3AAE"/>
    <w:rsid w:val="004B04EE"/>
    <w:rsid w:val="004B590B"/>
    <w:rsid w:val="004D656D"/>
    <w:rsid w:val="004D6D3C"/>
    <w:rsid w:val="00512F02"/>
    <w:rsid w:val="0053031A"/>
    <w:rsid w:val="00583A6D"/>
    <w:rsid w:val="005972C3"/>
    <w:rsid w:val="005D0B1F"/>
    <w:rsid w:val="0060532A"/>
    <w:rsid w:val="006058CE"/>
    <w:rsid w:val="00692265"/>
    <w:rsid w:val="006964DE"/>
    <w:rsid w:val="006B4634"/>
    <w:rsid w:val="006C08F6"/>
    <w:rsid w:val="006C1A76"/>
    <w:rsid w:val="006C2D40"/>
    <w:rsid w:val="006D23E2"/>
    <w:rsid w:val="006D462C"/>
    <w:rsid w:val="006F27B2"/>
    <w:rsid w:val="006F2A9A"/>
    <w:rsid w:val="006F43C1"/>
    <w:rsid w:val="006F6626"/>
    <w:rsid w:val="00707E60"/>
    <w:rsid w:val="00710FAC"/>
    <w:rsid w:val="00720782"/>
    <w:rsid w:val="00745674"/>
    <w:rsid w:val="007A11E8"/>
    <w:rsid w:val="007C645E"/>
    <w:rsid w:val="007D7867"/>
    <w:rsid w:val="007F077F"/>
    <w:rsid w:val="007F40D1"/>
    <w:rsid w:val="00803293"/>
    <w:rsid w:val="00823C62"/>
    <w:rsid w:val="00826512"/>
    <w:rsid w:val="008865C7"/>
    <w:rsid w:val="008E297E"/>
    <w:rsid w:val="008F7B95"/>
    <w:rsid w:val="00941F6B"/>
    <w:rsid w:val="00950F98"/>
    <w:rsid w:val="00970CC5"/>
    <w:rsid w:val="00987631"/>
    <w:rsid w:val="009B00F7"/>
    <w:rsid w:val="00A06D53"/>
    <w:rsid w:val="00A12D98"/>
    <w:rsid w:val="00A17B23"/>
    <w:rsid w:val="00A25A17"/>
    <w:rsid w:val="00A373E7"/>
    <w:rsid w:val="00A428E8"/>
    <w:rsid w:val="00A55DA6"/>
    <w:rsid w:val="00A6548F"/>
    <w:rsid w:val="00A668D6"/>
    <w:rsid w:val="00A726AF"/>
    <w:rsid w:val="00A84836"/>
    <w:rsid w:val="00AA7C39"/>
    <w:rsid w:val="00AC0A33"/>
    <w:rsid w:val="00AE721E"/>
    <w:rsid w:val="00B0497D"/>
    <w:rsid w:val="00B25C4E"/>
    <w:rsid w:val="00B422AE"/>
    <w:rsid w:val="00B4401E"/>
    <w:rsid w:val="00B6439F"/>
    <w:rsid w:val="00B75B97"/>
    <w:rsid w:val="00B82CC7"/>
    <w:rsid w:val="00BE57E0"/>
    <w:rsid w:val="00BF5F27"/>
    <w:rsid w:val="00C11082"/>
    <w:rsid w:val="00C21E14"/>
    <w:rsid w:val="00C74908"/>
    <w:rsid w:val="00CE09DF"/>
    <w:rsid w:val="00CE4931"/>
    <w:rsid w:val="00CF258C"/>
    <w:rsid w:val="00CF3479"/>
    <w:rsid w:val="00D20396"/>
    <w:rsid w:val="00D439EC"/>
    <w:rsid w:val="00D521DA"/>
    <w:rsid w:val="00D57084"/>
    <w:rsid w:val="00D76300"/>
    <w:rsid w:val="00D85CDC"/>
    <w:rsid w:val="00DB6389"/>
    <w:rsid w:val="00DF4226"/>
    <w:rsid w:val="00DF7349"/>
    <w:rsid w:val="00E054F1"/>
    <w:rsid w:val="00E2200C"/>
    <w:rsid w:val="00E4766A"/>
    <w:rsid w:val="00E7670E"/>
    <w:rsid w:val="00EC42ED"/>
    <w:rsid w:val="00EC6979"/>
    <w:rsid w:val="00EE7398"/>
    <w:rsid w:val="00F279F5"/>
    <w:rsid w:val="00F32959"/>
    <w:rsid w:val="00F3690D"/>
    <w:rsid w:val="00F67F80"/>
    <w:rsid w:val="00F8054E"/>
    <w:rsid w:val="00FA5996"/>
    <w:rsid w:val="00FA6B8E"/>
    <w:rsid w:val="00FB112E"/>
    <w:rsid w:val="00FC5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E7458"/>
  <w15:chartTrackingRefBased/>
  <w15:docId w15:val="{AF25BE36-0A87-403E-8954-47AE2D4F0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B9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5B97"/>
    <w:pPr>
      <w:spacing w:after="0" w:line="240" w:lineRule="auto"/>
    </w:pPr>
    <w:rPr>
      <w:rFonts w:ascii="Calibri" w:eastAsia="Calibri" w:hAnsi="Calibri" w:cs="Times New Roman"/>
    </w:rPr>
  </w:style>
  <w:style w:type="table" w:styleId="TableGrid">
    <w:name w:val="Table Grid"/>
    <w:basedOn w:val="TableNormal"/>
    <w:uiPriority w:val="39"/>
    <w:rsid w:val="003B0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258C"/>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CF258C"/>
    <w:rPr>
      <w:sz w:val="16"/>
      <w:szCs w:val="16"/>
    </w:rPr>
  </w:style>
  <w:style w:type="paragraph" w:styleId="CommentText">
    <w:name w:val="annotation text"/>
    <w:basedOn w:val="Normal"/>
    <w:link w:val="CommentTextChar"/>
    <w:uiPriority w:val="99"/>
    <w:unhideWhenUsed/>
    <w:rsid w:val="00CF258C"/>
    <w:pPr>
      <w:spacing w:line="240" w:lineRule="auto"/>
    </w:pPr>
    <w:rPr>
      <w:sz w:val="20"/>
      <w:szCs w:val="20"/>
    </w:rPr>
  </w:style>
  <w:style w:type="character" w:customStyle="1" w:styleId="CommentTextChar">
    <w:name w:val="Comment Text Char"/>
    <w:basedOn w:val="DefaultParagraphFont"/>
    <w:link w:val="CommentText"/>
    <w:uiPriority w:val="99"/>
    <w:rsid w:val="00CF258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F258C"/>
    <w:rPr>
      <w:b/>
      <w:bCs/>
    </w:rPr>
  </w:style>
  <w:style w:type="character" w:customStyle="1" w:styleId="CommentSubjectChar">
    <w:name w:val="Comment Subject Char"/>
    <w:basedOn w:val="CommentTextChar"/>
    <w:link w:val="CommentSubject"/>
    <w:uiPriority w:val="99"/>
    <w:semiHidden/>
    <w:rsid w:val="00CF258C"/>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83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5949482B1667F4190E82CE78DE884C2" ma:contentTypeVersion="22" ma:contentTypeDescription="Create a new document." ma:contentTypeScope="" ma:versionID="610ee5fddf3bb498e595a88dd4bea97a">
  <xsd:schema xmlns:xsd="http://www.w3.org/2001/XMLSchema" xmlns:xs="http://www.w3.org/2001/XMLSchema" xmlns:p="http://schemas.microsoft.com/office/2006/metadata/properties" xmlns:ns1="http://schemas.microsoft.com/sharepoint/v3" xmlns:ns2="c6af1b52-02b9-4140-8c70-22884aeaaa83" xmlns:ns3="efebecfb-09a7-4683-9e66-6da66ec70b27" targetNamespace="http://schemas.microsoft.com/office/2006/metadata/properties" ma:root="true" ma:fieldsID="c7bcad0cef2cdcff6ebc4c4e0e9f6f3b" ns1:_="" ns2:_="" ns3:_="">
    <xsd:import namespace="http://schemas.microsoft.com/sharepoint/v3"/>
    <xsd:import namespace="c6af1b52-02b9-4140-8c70-22884aeaaa83"/>
    <xsd:import namespace="efebecfb-09a7-4683-9e66-6da66ec70b2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af1b52-02b9-4140-8c70-22884aeaaa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2b93964-689d-4285-81af-e0405fa011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ebecfb-09a7-4683-9e66-6da66ec70b2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274d641-c60c-46b3-8afe-e05f89465699}" ma:internalName="TaxCatchAll" ma:showField="CatchAllData" ma:web="efebecfb-09a7-4683-9e66-6da66ec70b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6af1b52-02b9-4140-8c70-22884aeaaa83">
      <Terms xmlns="http://schemas.microsoft.com/office/infopath/2007/PartnerControls"/>
    </lcf76f155ced4ddcb4097134ff3c332f>
    <_ip_UnifiedCompliancePolicyProperties xmlns="http://schemas.microsoft.com/sharepoint/v3" xsi:nil="true"/>
    <TaxCatchAll xmlns="efebecfb-09a7-4683-9e66-6da66ec70b27" xsi:nil="true"/>
  </documentManagement>
</p:properties>
</file>

<file path=customXml/itemProps1.xml><?xml version="1.0" encoding="utf-8"?>
<ds:datastoreItem xmlns:ds="http://schemas.openxmlformats.org/officeDocument/2006/customXml" ds:itemID="{9D1888A0-4B6B-4B2B-BF05-B470FE84A806}">
  <ds:schemaRefs>
    <ds:schemaRef ds:uri="http://schemas.openxmlformats.org/officeDocument/2006/bibliography"/>
  </ds:schemaRefs>
</ds:datastoreItem>
</file>

<file path=customXml/itemProps2.xml><?xml version="1.0" encoding="utf-8"?>
<ds:datastoreItem xmlns:ds="http://schemas.openxmlformats.org/officeDocument/2006/customXml" ds:itemID="{8D4BF9D5-FFDC-40C1-8052-9E0ADDD9720A}"/>
</file>

<file path=customXml/itemProps3.xml><?xml version="1.0" encoding="utf-8"?>
<ds:datastoreItem xmlns:ds="http://schemas.openxmlformats.org/officeDocument/2006/customXml" ds:itemID="{C378134C-C4C7-40EB-8451-1E3C83953E9E}"/>
</file>

<file path=customXml/itemProps4.xml><?xml version="1.0" encoding="utf-8"?>
<ds:datastoreItem xmlns:ds="http://schemas.openxmlformats.org/officeDocument/2006/customXml" ds:itemID="{8FD57601-F8C6-4CB8-8CCD-DA521D3FE697}"/>
</file>

<file path=docProps/app.xml><?xml version="1.0" encoding="utf-8"?>
<Properties xmlns="http://schemas.openxmlformats.org/officeDocument/2006/extended-properties" xmlns:vt="http://schemas.openxmlformats.org/officeDocument/2006/docPropsVTypes">
  <Template>Normal.dotm</Template>
  <TotalTime>13</TotalTime>
  <Pages>10</Pages>
  <Words>2544</Words>
  <Characters>14502</Characters>
  <Application>Microsoft Office Word</Application>
  <DocSecurity>4</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Brady</dc:creator>
  <cp:keywords/>
  <dc:description/>
  <cp:lastModifiedBy>Gabriella Capestrain</cp:lastModifiedBy>
  <cp:revision>2</cp:revision>
  <dcterms:created xsi:type="dcterms:W3CDTF">2025-07-01T16:16:00Z</dcterms:created>
  <dcterms:modified xsi:type="dcterms:W3CDTF">2025-07-01T16:16:00Z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0x01010055949482B1667F4190E82CE78DE884C2</vt:lpwstr>
  </property>
</Properties>
</file>